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E3" w:rsidRPr="005723E7" w:rsidRDefault="001B4EE3" w:rsidP="009E3710">
      <w:pPr>
        <w:tabs>
          <w:tab w:val="left" w:pos="3480"/>
        </w:tabs>
        <w:spacing w:line="276" w:lineRule="auto"/>
        <w:ind w:left="284" w:right="-938" w:hanging="284"/>
        <w:jc w:val="both"/>
      </w:pP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t>«Средняя общеобразовательная школа №2 имени И.И. Куимова»</w:t>
      </w:r>
    </w:p>
    <w:p w:rsidR="002C2194" w:rsidRDefault="002C2194" w:rsidP="002C2194">
      <w:pPr>
        <w:pStyle w:val="ab"/>
        <w:rPr>
          <w:rFonts w:ascii="Times New Roman" w:hAnsi="Times New Roman"/>
          <w:b/>
          <w:sz w:val="26"/>
          <w:szCs w:val="26"/>
        </w:rPr>
      </w:pPr>
    </w:p>
    <w:p w:rsidR="002C2194" w:rsidRPr="00552FDD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383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3"/>
        <w:gridCol w:w="5576"/>
      </w:tblGrid>
      <w:tr w:rsidR="002C2194" w:rsidRPr="004E395D" w:rsidTr="002C2194">
        <w:tc>
          <w:tcPr>
            <w:tcW w:w="22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</w:pPr>
          </w:p>
        </w:tc>
        <w:tc>
          <w:tcPr>
            <w:tcW w:w="2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приказом директора МКОУ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«СОШ №2 г. Нижнеудинск»</w:t>
            </w:r>
          </w:p>
          <w:p w:rsidR="002C2194" w:rsidRPr="00552FDD" w:rsidRDefault="002C2194" w:rsidP="002C2194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22.10.2024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 xml:space="preserve"> г.  №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>-од</w:t>
            </w:r>
          </w:p>
        </w:tc>
      </w:tr>
    </w:tbl>
    <w:p w:rsidR="005F1FA3" w:rsidRPr="005723E7" w:rsidRDefault="005F1FA3" w:rsidP="00274891">
      <w:pPr>
        <w:ind w:right="-513"/>
      </w:pPr>
    </w:p>
    <w:p w:rsidR="007717A3" w:rsidRPr="005723E7" w:rsidRDefault="007717A3" w:rsidP="00274891">
      <w:pPr>
        <w:ind w:right="-513"/>
      </w:pPr>
    </w:p>
    <w:p w:rsidR="00274891" w:rsidRPr="005723E7" w:rsidRDefault="00274891" w:rsidP="002C2194">
      <w:pPr>
        <w:spacing w:line="276" w:lineRule="auto"/>
        <w:ind w:right="-513"/>
        <w:jc w:val="center"/>
        <w:rPr>
          <w:b/>
          <w:bCs/>
        </w:rPr>
      </w:pPr>
      <w:r w:rsidRPr="005723E7">
        <w:rPr>
          <w:b/>
          <w:bCs/>
        </w:rPr>
        <w:t>АЛГОРИТМ</w:t>
      </w:r>
    </w:p>
    <w:p w:rsidR="002C2194" w:rsidRDefault="00274891" w:rsidP="002C2194">
      <w:pPr>
        <w:spacing w:line="276" w:lineRule="auto"/>
        <w:jc w:val="center"/>
        <w:rPr>
          <w:b/>
        </w:rPr>
      </w:pPr>
      <w:r w:rsidRPr="005723E7">
        <w:rPr>
          <w:b/>
        </w:rPr>
        <w:t>проведения мониторинга социальных сетей несовершеннолетних</w:t>
      </w:r>
    </w:p>
    <w:p w:rsidR="00274891" w:rsidRPr="005723E7" w:rsidRDefault="00274891" w:rsidP="002C2194">
      <w:pPr>
        <w:spacing w:line="276" w:lineRule="auto"/>
        <w:jc w:val="center"/>
        <w:rPr>
          <w:b/>
        </w:rPr>
      </w:pPr>
      <w:r w:rsidRPr="005723E7">
        <w:rPr>
          <w:b/>
        </w:rPr>
        <w:t>в</w:t>
      </w:r>
      <w:r w:rsidR="002C2194">
        <w:rPr>
          <w:b/>
        </w:rPr>
        <w:t xml:space="preserve"> </w:t>
      </w:r>
      <w:r w:rsidRPr="005723E7">
        <w:rPr>
          <w:b/>
        </w:rPr>
        <w:t xml:space="preserve">МКОУ </w:t>
      </w:r>
      <w:r w:rsidR="00FA36F4" w:rsidRPr="005723E7">
        <w:rPr>
          <w:b/>
        </w:rPr>
        <w:t>«</w:t>
      </w:r>
      <w:r w:rsidRPr="005723E7">
        <w:rPr>
          <w:b/>
        </w:rPr>
        <w:t>СОШ</w:t>
      </w:r>
      <w:r w:rsidR="0058426E" w:rsidRPr="005723E7">
        <w:rPr>
          <w:b/>
        </w:rPr>
        <w:t xml:space="preserve"> №</w:t>
      </w:r>
      <w:r w:rsidR="00FA36F4" w:rsidRPr="005723E7">
        <w:rPr>
          <w:b/>
        </w:rPr>
        <w:t>2 г. Нижнеудинск»</w:t>
      </w:r>
    </w:p>
    <w:p w:rsidR="00FA36F4" w:rsidRPr="005723E7" w:rsidRDefault="00FA36F4" w:rsidP="00FA36F4">
      <w:pPr>
        <w:spacing w:line="276" w:lineRule="auto"/>
        <w:jc w:val="center"/>
        <w:rPr>
          <w:b/>
        </w:rPr>
      </w:pPr>
    </w:p>
    <w:p w:rsidR="00FA36F4" w:rsidRPr="005723E7" w:rsidRDefault="00A907A6" w:rsidP="00FA36F4">
      <w:pPr>
        <w:pStyle w:val="ad"/>
        <w:numPr>
          <w:ilvl w:val="0"/>
          <w:numId w:val="21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 xml:space="preserve">Мониторинг социальных сетей проводится в школе классными руководителями всех обучающихся, начиная с 1 класса включительно, два раза в месяц с целью выявления несовершеннолетних, вовлеченных в активные деструктивные сообщества, (особое внимание обращать </w:t>
      </w:r>
      <w:r w:rsidR="00347933" w:rsidRPr="005723E7">
        <w:rPr>
          <w:rFonts w:ascii="Times New Roman" w:hAnsi="Times New Roman"/>
          <w:sz w:val="24"/>
          <w:szCs w:val="24"/>
        </w:rPr>
        <w:t xml:space="preserve">на то, </w:t>
      </w:r>
      <w:r w:rsidRPr="005723E7">
        <w:rPr>
          <w:rFonts w:ascii="Times New Roman" w:hAnsi="Times New Roman"/>
          <w:sz w:val="24"/>
          <w:szCs w:val="24"/>
        </w:rPr>
        <w:t>с кем общаются</w:t>
      </w:r>
      <w:r w:rsidR="00347933" w:rsidRPr="005723E7">
        <w:rPr>
          <w:rFonts w:ascii="Times New Roman" w:hAnsi="Times New Roman"/>
          <w:sz w:val="24"/>
          <w:szCs w:val="24"/>
        </w:rPr>
        <w:t xml:space="preserve"> обучающиеся</w:t>
      </w:r>
      <w:r w:rsidRPr="005723E7">
        <w:rPr>
          <w:rFonts w:ascii="Times New Roman" w:hAnsi="Times New Roman"/>
          <w:sz w:val="24"/>
          <w:szCs w:val="24"/>
        </w:rPr>
        <w:t xml:space="preserve">, в каких </w:t>
      </w:r>
      <w:r w:rsidR="00347933" w:rsidRPr="005723E7">
        <w:rPr>
          <w:rFonts w:ascii="Times New Roman" w:hAnsi="Times New Roman"/>
          <w:sz w:val="24"/>
          <w:szCs w:val="24"/>
        </w:rPr>
        <w:t xml:space="preserve">группах состоят, на </w:t>
      </w:r>
      <w:r w:rsidRPr="005723E7">
        <w:rPr>
          <w:rFonts w:ascii="Times New Roman" w:hAnsi="Times New Roman"/>
          <w:sz w:val="24"/>
          <w:szCs w:val="24"/>
        </w:rPr>
        <w:t xml:space="preserve">записи на «стене» несовершеннолетних с суицидным подтекстом, </w:t>
      </w:r>
      <w:r w:rsidR="00347933" w:rsidRPr="005723E7">
        <w:rPr>
          <w:rFonts w:ascii="Times New Roman" w:hAnsi="Times New Roman"/>
          <w:sz w:val="24"/>
          <w:szCs w:val="24"/>
        </w:rPr>
        <w:t>депрессивным настроением</w:t>
      </w:r>
      <w:r w:rsidRPr="005723E7">
        <w:rPr>
          <w:rFonts w:ascii="Times New Roman" w:hAnsi="Times New Roman"/>
          <w:sz w:val="24"/>
          <w:szCs w:val="24"/>
        </w:rPr>
        <w:t xml:space="preserve">, </w:t>
      </w:r>
      <w:r w:rsidR="00347933" w:rsidRPr="005723E7">
        <w:rPr>
          <w:rFonts w:ascii="Times New Roman" w:hAnsi="Times New Roman"/>
          <w:sz w:val="24"/>
          <w:szCs w:val="24"/>
        </w:rPr>
        <w:t>на пропаганду</w:t>
      </w:r>
      <w:r w:rsidRPr="005723E7">
        <w:rPr>
          <w:rFonts w:ascii="Times New Roman" w:hAnsi="Times New Roman"/>
          <w:sz w:val="24"/>
          <w:szCs w:val="24"/>
        </w:rPr>
        <w:t xml:space="preserve"> насилия, агрессивные проявления</w:t>
      </w:r>
      <w:r w:rsidR="00EF3E56" w:rsidRPr="005723E7">
        <w:rPr>
          <w:rFonts w:ascii="Times New Roman" w:hAnsi="Times New Roman"/>
          <w:sz w:val="24"/>
          <w:szCs w:val="24"/>
        </w:rPr>
        <w:t>, материалы порнографического содержания</w:t>
      </w:r>
      <w:r w:rsidRPr="005723E7">
        <w:rPr>
          <w:rFonts w:ascii="Times New Roman" w:hAnsi="Times New Roman"/>
          <w:sz w:val="24"/>
          <w:szCs w:val="24"/>
        </w:rPr>
        <w:t>).</w:t>
      </w:r>
    </w:p>
    <w:p w:rsidR="00FA36F4" w:rsidRPr="005723E7" w:rsidRDefault="00274891" w:rsidP="00FA36F4">
      <w:pPr>
        <w:pStyle w:val="ad"/>
        <w:numPr>
          <w:ilvl w:val="0"/>
          <w:numId w:val="21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Педагогам, осуществляющим мониторинг социальных сетей обучающихся, необходимо изучить материалы по обеспечению безопасности при использовании сети Интернет:</w:t>
      </w:r>
    </w:p>
    <w:p w:rsidR="00FA36F4" w:rsidRPr="005723E7" w:rsidRDefault="00274891" w:rsidP="00FA36F4">
      <w:pPr>
        <w:pStyle w:val="ad"/>
        <w:numPr>
          <w:ilvl w:val="0"/>
          <w:numId w:val="22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общая безопасность в интернете (правила работы);</w:t>
      </w:r>
    </w:p>
    <w:p w:rsidR="00FA36F4" w:rsidRPr="005723E7" w:rsidRDefault="00274891" w:rsidP="00FA36F4">
      <w:pPr>
        <w:pStyle w:val="ad"/>
        <w:numPr>
          <w:ilvl w:val="0"/>
          <w:numId w:val="22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настройка родительского контроля;</w:t>
      </w:r>
    </w:p>
    <w:p w:rsidR="00FA36F4" w:rsidRPr="005723E7" w:rsidRDefault="00274891" w:rsidP="00FA36F4">
      <w:pPr>
        <w:pStyle w:val="ad"/>
        <w:numPr>
          <w:ilvl w:val="0"/>
          <w:numId w:val="22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регистрация в социальных сетях;</w:t>
      </w:r>
    </w:p>
    <w:p w:rsidR="00FA36F4" w:rsidRPr="005723E7" w:rsidRDefault="00274891" w:rsidP="00FA36F4">
      <w:pPr>
        <w:pStyle w:val="ad"/>
        <w:numPr>
          <w:ilvl w:val="0"/>
          <w:numId w:val="22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создание группы в социальных сетях, интернет – сервисах и др.</w:t>
      </w:r>
    </w:p>
    <w:p w:rsidR="00FA36F4" w:rsidRPr="005723E7" w:rsidRDefault="00274891" w:rsidP="00FA36F4">
      <w:pPr>
        <w:pStyle w:val="ad"/>
        <w:numPr>
          <w:ilvl w:val="0"/>
          <w:numId w:val="21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Классным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руководителям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органи</w:t>
      </w:r>
      <w:r w:rsidR="00A907A6" w:rsidRPr="005723E7">
        <w:rPr>
          <w:rFonts w:ascii="Times New Roman" w:hAnsi="Times New Roman"/>
          <w:sz w:val="24"/>
          <w:szCs w:val="24"/>
        </w:rPr>
        <w:t>зовывать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="00A907A6" w:rsidRPr="005723E7">
        <w:rPr>
          <w:rFonts w:ascii="Times New Roman" w:hAnsi="Times New Roman"/>
          <w:sz w:val="24"/>
          <w:szCs w:val="24"/>
        </w:rPr>
        <w:t>разъяснительную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="00A907A6" w:rsidRPr="005723E7">
        <w:rPr>
          <w:rFonts w:ascii="Times New Roman" w:hAnsi="Times New Roman"/>
          <w:sz w:val="24"/>
          <w:szCs w:val="24"/>
        </w:rPr>
        <w:t>работу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с</w:t>
      </w:r>
      <w:r w:rsidR="00FA36F4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родителями (законными представителями) и обучающимися по работе с интернет – ресурсами</w:t>
      </w:r>
      <w:r w:rsidR="00A907A6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 xml:space="preserve"> в</w:t>
      </w:r>
      <w:r w:rsidR="00A907A6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 xml:space="preserve"> безопасном режиме, созданию форумов, групп, блогов, использованию специализированных программ, зарегистрироваться в социальных сетях, создавать группы совместно с обучающимися, наполняя их интересным содержанием, вовлекая в полезное для их развития общение.</w:t>
      </w:r>
    </w:p>
    <w:p w:rsidR="00FA36F4" w:rsidRPr="005723E7" w:rsidRDefault="00274891" w:rsidP="00FA36F4">
      <w:pPr>
        <w:spacing w:line="276" w:lineRule="auto"/>
        <w:ind w:left="360" w:right="-797" w:firstLine="348"/>
        <w:jc w:val="both"/>
      </w:pPr>
      <w:r w:rsidRPr="005723E7">
        <w:t xml:space="preserve">Мониторинг социальных сетей несовершеннолетних, состоящих на контроле, требующих повышенного педагогического внимания («группа риска», СОП, ПДН, из замещающих семей, лиц, относящихся к различным субкультурам, проявляющих девиантное поведение или агрессию, находящихся в трудной жизненной ситуации) проводится </w:t>
      </w:r>
      <w:r w:rsidR="00A907A6" w:rsidRPr="005723E7">
        <w:t>четыре</w:t>
      </w:r>
      <w:r w:rsidRPr="005723E7">
        <w:t xml:space="preserve"> раза в месяц</w:t>
      </w:r>
      <w:r w:rsidR="00FA36F4" w:rsidRPr="005723E7">
        <w:t>.</w:t>
      </w:r>
    </w:p>
    <w:p w:rsidR="00FA36F4" w:rsidRPr="005723E7" w:rsidRDefault="00274891" w:rsidP="00FA36F4">
      <w:pPr>
        <w:spacing w:line="276" w:lineRule="auto"/>
        <w:ind w:left="360" w:right="-797" w:firstLine="348"/>
        <w:jc w:val="both"/>
      </w:pPr>
      <w:r w:rsidRPr="005723E7">
        <w:t xml:space="preserve">В случае поступления информации классному руководителю о возможном семейном неблагополучии, результатах психодиагностики, а также при видимых негативных проявлениях у ребенка, замкнутости, других проявлениях, мониторинг социальных сетей необходимо провести классному руководителю в течение </w:t>
      </w:r>
      <w:r w:rsidR="00A907A6" w:rsidRPr="005723E7">
        <w:t>пяти</w:t>
      </w:r>
      <w:r w:rsidRPr="005723E7">
        <w:t xml:space="preserve"> дней.</w:t>
      </w:r>
    </w:p>
    <w:p w:rsidR="00FA36F4" w:rsidRPr="005723E7" w:rsidRDefault="00274891" w:rsidP="00FA36F4">
      <w:pPr>
        <w:spacing w:line="276" w:lineRule="auto"/>
        <w:ind w:left="360" w:right="-797" w:firstLine="348"/>
        <w:jc w:val="both"/>
      </w:pPr>
      <w:r w:rsidRPr="005723E7">
        <w:t>Классным руководителям при выявлении случаев деструктивных проявлений, склонности к суицидальному поведению среди обучающихся (наличие на странице «подозрительных» групп, лайки на деструктивных форумах, фотографиях и др.):</w:t>
      </w:r>
    </w:p>
    <w:p w:rsidR="00FA36F4" w:rsidRPr="005723E7" w:rsidRDefault="00274891" w:rsidP="00FA36F4">
      <w:pPr>
        <w:pStyle w:val="ad"/>
        <w:numPr>
          <w:ilvl w:val="0"/>
          <w:numId w:val="24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обратить внимание на поведение ребенка в школьной, классной среде;</w:t>
      </w:r>
    </w:p>
    <w:p w:rsidR="00FA36F4" w:rsidRPr="005723E7" w:rsidRDefault="00274891" w:rsidP="00FA36F4">
      <w:pPr>
        <w:pStyle w:val="ad"/>
        <w:numPr>
          <w:ilvl w:val="0"/>
          <w:numId w:val="24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информировать педагога – психолога, социального педагога, заместителя директора по воспитательной работе;</w:t>
      </w:r>
    </w:p>
    <w:p w:rsidR="00FA36F4" w:rsidRPr="005723E7" w:rsidRDefault="00274891" w:rsidP="00FA36F4">
      <w:pPr>
        <w:pStyle w:val="ad"/>
        <w:numPr>
          <w:ilvl w:val="0"/>
          <w:numId w:val="24"/>
        </w:numPr>
        <w:spacing w:line="276" w:lineRule="auto"/>
        <w:ind w:right="-797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lastRenderedPageBreak/>
        <w:t>осуществлять индивидуальные разъяснительные беседы с обучающимися, их родителями (законными представителями).</w:t>
      </w:r>
    </w:p>
    <w:p w:rsidR="00FA36F4" w:rsidRPr="005723E7" w:rsidRDefault="00032059" w:rsidP="00FA36F4">
      <w:pPr>
        <w:spacing w:line="276" w:lineRule="auto"/>
        <w:ind w:left="360" w:right="-797" w:firstLine="348"/>
        <w:jc w:val="both"/>
      </w:pPr>
      <w:r w:rsidRPr="005723E7">
        <w:t>Далее педагог-психолог проводит психодиагностическое обследование, консультирование, индивидуальную работу с несовершеннолетним, взаимодействует с классным руководителем, законными представителями по выявлению условий воспитания, проблем во взаимоотношениях со сверстниками, причин тревожных проявлений у ребенка.</w:t>
      </w:r>
    </w:p>
    <w:p w:rsidR="00032059" w:rsidRPr="005723E7" w:rsidRDefault="00032059" w:rsidP="00FA36F4">
      <w:pPr>
        <w:spacing w:line="276" w:lineRule="auto"/>
        <w:ind w:left="360" w:right="-797" w:firstLine="348"/>
        <w:jc w:val="both"/>
        <w:sectPr w:rsidR="00032059" w:rsidRPr="005723E7" w:rsidSect="0036171D">
          <w:pgSz w:w="11910" w:h="16840"/>
          <w:pgMar w:top="480" w:right="1562" w:bottom="280" w:left="1080" w:header="720" w:footer="720" w:gutter="0"/>
          <w:cols w:space="720"/>
        </w:sectPr>
      </w:pPr>
      <w:r w:rsidRPr="005723E7">
        <w:t>В случае подтверждения выявленных проблем в воспитании несовершеннолетнего, взаимоотношений со сверстниками, неудовлетворительного психоэмоционального состояния ребенка проводится работа по устранению выявленных проблем. Работа с законными представителями, выявленными несовершеннолетними проводится с соблюдением конфиденциально</w:t>
      </w:r>
      <w:r w:rsidR="009E3710" w:rsidRPr="005723E7">
        <w:t>ст</w:t>
      </w:r>
      <w:r w:rsidR="00572230" w:rsidRPr="005723E7">
        <w:t>ь.</w:t>
      </w:r>
    </w:p>
    <w:p w:rsidR="0058426E" w:rsidRPr="005723E7" w:rsidRDefault="0058426E" w:rsidP="0058426E">
      <w:pPr>
        <w:tabs>
          <w:tab w:val="left" w:pos="4200"/>
        </w:tabs>
      </w:pP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t>Муниципальное казенное общеобразовательное учреждение</w:t>
      </w: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t>«Средняя общеобразовательная школа №2 имени И.И. Куимова»</w:t>
      </w:r>
    </w:p>
    <w:p w:rsidR="002C2194" w:rsidRDefault="002C2194" w:rsidP="002C2194">
      <w:pPr>
        <w:pStyle w:val="ab"/>
        <w:rPr>
          <w:rFonts w:ascii="Times New Roman" w:hAnsi="Times New Roman"/>
          <w:b/>
          <w:sz w:val="26"/>
          <w:szCs w:val="26"/>
        </w:rPr>
      </w:pPr>
    </w:p>
    <w:p w:rsidR="002C2194" w:rsidRPr="00552FDD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0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619"/>
        <w:gridCol w:w="5796"/>
      </w:tblGrid>
      <w:tr w:rsidR="002C2194" w:rsidRPr="004E395D" w:rsidTr="002C2194">
        <w:tc>
          <w:tcPr>
            <w:tcW w:w="192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</w:pPr>
          </w:p>
        </w:tc>
        <w:tc>
          <w:tcPr>
            <w:tcW w:w="307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приказом директора МКОУ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«СОШ №2 г. Нижнеудинск»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22.10.2024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 xml:space="preserve"> г.  №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>-од</w:t>
            </w:r>
          </w:p>
        </w:tc>
      </w:tr>
    </w:tbl>
    <w:p w:rsidR="002C2194" w:rsidRDefault="002C2194" w:rsidP="00205D5F">
      <w:pPr>
        <w:tabs>
          <w:tab w:val="left" w:pos="4200"/>
        </w:tabs>
        <w:jc w:val="center"/>
        <w:rPr>
          <w:b/>
          <w:bCs/>
        </w:rPr>
      </w:pPr>
    </w:p>
    <w:p w:rsidR="002C2194" w:rsidRDefault="002C2194" w:rsidP="00205D5F">
      <w:pPr>
        <w:tabs>
          <w:tab w:val="left" w:pos="4200"/>
        </w:tabs>
        <w:jc w:val="center"/>
        <w:rPr>
          <w:b/>
          <w:bCs/>
        </w:rPr>
      </w:pPr>
    </w:p>
    <w:p w:rsidR="002C2194" w:rsidRDefault="002C2194" w:rsidP="00205D5F">
      <w:pPr>
        <w:tabs>
          <w:tab w:val="left" w:pos="4200"/>
        </w:tabs>
        <w:jc w:val="center"/>
        <w:rPr>
          <w:b/>
          <w:bCs/>
        </w:rPr>
      </w:pPr>
    </w:p>
    <w:p w:rsidR="002C2194" w:rsidRDefault="00205D5F" w:rsidP="00205D5F">
      <w:pPr>
        <w:tabs>
          <w:tab w:val="left" w:pos="4200"/>
        </w:tabs>
        <w:jc w:val="center"/>
        <w:rPr>
          <w:b/>
          <w:bCs/>
        </w:rPr>
      </w:pPr>
      <w:r w:rsidRPr="005723E7">
        <w:rPr>
          <w:b/>
          <w:bCs/>
        </w:rPr>
        <w:t>П</w:t>
      </w:r>
      <w:r w:rsidR="00C742F8" w:rsidRPr="005723E7">
        <w:rPr>
          <w:b/>
          <w:bCs/>
        </w:rPr>
        <w:t>римерная п</w:t>
      </w:r>
      <w:r w:rsidRPr="005723E7">
        <w:rPr>
          <w:b/>
          <w:bCs/>
        </w:rPr>
        <w:t xml:space="preserve">амятка </w:t>
      </w:r>
    </w:p>
    <w:p w:rsidR="00205D5F" w:rsidRPr="005723E7" w:rsidRDefault="00205D5F" w:rsidP="00205D5F">
      <w:pPr>
        <w:tabs>
          <w:tab w:val="left" w:pos="4200"/>
        </w:tabs>
        <w:jc w:val="center"/>
        <w:rPr>
          <w:b/>
          <w:bCs/>
        </w:rPr>
      </w:pPr>
      <w:r w:rsidRPr="005723E7">
        <w:rPr>
          <w:b/>
          <w:bCs/>
        </w:rPr>
        <w:t>для педагогических работников</w:t>
      </w:r>
    </w:p>
    <w:p w:rsidR="002C2194" w:rsidRDefault="00205D5F" w:rsidP="00205D5F">
      <w:pPr>
        <w:tabs>
          <w:tab w:val="left" w:pos="4200"/>
        </w:tabs>
        <w:jc w:val="center"/>
        <w:rPr>
          <w:b/>
        </w:rPr>
      </w:pPr>
      <w:r w:rsidRPr="005723E7">
        <w:rPr>
          <w:b/>
        </w:rPr>
        <w:t xml:space="preserve">«Основные аспекты мониторинга страниц </w:t>
      </w:r>
    </w:p>
    <w:p w:rsidR="00205D5F" w:rsidRPr="005723E7" w:rsidRDefault="00205D5F" w:rsidP="00205D5F">
      <w:pPr>
        <w:tabs>
          <w:tab w:val="left" w:pos="4200"/>
        </w:tabs>
        <w:jc w:val="center"/>
        <w:rPr>
          <w:b/>
        </w:rPr>
      </w:pPr>
      <w:r w:rsidRPr="005723E7">
        <w:rPr>
          <w:b/>
        </w:rPr>
        <w:t>обучающихся в социальных сетях»</w:t>
      </w:r>
    </w:p>
    <w:p w:rsidR="00205D5F" w:rsidRPr="005723E7" w:rsidRDefault="00205D5F" w:rsidP="00D9448C">
      <w:pPr>
        <w:tabs>
          <w:tab w:val="left" w:pos="4200"/>
        </w:tabs>
        <w:ind w:left="-142"/>
      </w:pPr>
      <w:r w:rsidRPr="005723E7">
        <w:t xml:space="preserve">    </w:t>
      </w:r>
    </w:p>
    <w:p w:rsidR="00205D5F" w:rsidRPr="005723E7" w:rsidRDefault="00205D5F" w:rsidP="00572230">
      <w:pPr>
        <w:tabs>
          <w:tab w:val="left" w:pos="4200"/>
        </w:tabs>
        <w:ind w:left="-142"/>
        <w:jc w:val="both"/>
      </w:pPr>
      <w:r w:rsidRPr="005723E7">
        <w:t xml:space="preserve">      В целях профилактики приобщения несовершеннолетних к деструктивным интернет-сообществам рекомендуется проводить мониторинг социальных страниц обучающихся. При этом особое внимание следует обращать на содержание противозаконной, неэтичной и вредоносной информации. К ней, в первую очередь, относится: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пропаганда насилия, жестокости и агрессии;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разжигание расовой ненависти, нетерпимости по отношению к другим людям по национальным, социальным, групповым признакам;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пропаганда суицида;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пропаганда азартных игр;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пропаганда и распространение наркотических и отравляющих веществ;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пропаганда деятельности различных сект, неформальных молодежных движений;</w:t>
      </w:r>
    </w:p>
    <w:p w:rsidR="00572230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материалы порнографического содержания;</w:t>
      </w:r>
    </w:p>
    <w:p w:rsidR="00205D5F" w:rsidRPr="005723E7" w:rsidRDefault="00205D5F" w:rsidP="00572230">
      <w:pPr>
        <w:pStyle w:val="ad"/>
        <w:numPr>
          <w:ilvl w:val="0"/>
          <w:numId w:val="26"/>
        </w:numPr>
        <w:tabs>
          <w:tab w:val="left" w:pos="4200"/>
        </w:tabs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нецензурная лексика и т.д.</w:t>
      </w:r>
    </w:p>
    <w:p w:rsidR="00572230" w:rsidRPr="005723E7" w:rsidRDefault="00D9448C" w:rsidP="00572230">
      <w:pPr>
        <w:tabs>
          <w:tab w:val="left" w:pos="4200"/>
        </w:tabs>
        <w:ind w:left="-142"/>
        <w:jc w:val="both"/>
      </w:pPr>
      <w:r w:rsidRPr="005723E7">
        <w:t xml:space="preserve">      </w:t>
      </w:r>
      <w:r w:rsidR="00205D5F" w:rsidRPr="005723E7">
        <w:t>Проводя анализ страниц обучающихся в социальных сетях, педагогическим работникам необходимо обратить внимание на:</w:t>
      </w:r>
    </w:p>
    <w:p w:rsidR="00572230" w:rsidRPr="005723E7" w:rsidRDefault="00572230" w:rsidP="00572230">
      <w:pPr>
        <w:tabs>
          <w:tab w:val="left" w:pos="4200"/>
        </w:tabs>
        <w:ind w:left="-142"/>
        <w:jc w:val="both"/>
        <w:rPr>
          <w:b/>
          <w:bCs/>
          <w:i/>
          <w:iCs/>
        </w:rPr>
      </w:pPr>
    </w:p>
    <w:p w:rsidR="00572230" w:rsidRPr="005723E7" w:rsidRDefault="00205D5F" w:rsidP="00572230">
      <w:pPr>
        <w:tabs>
          <w:tab w:val="left" w:pos="4200"/>
        </w:tabs>
        <w:ind w:left="-142"/>
        <w:jc w:val="both"/>
      </w:pPr>
      <w:r w:rsidRPr="005723E7">
        <w:rPr>
          <w:b/>
          <w:bCs/>
          <w:i/>
          <w:iCs/>
        </w:rPr>
        <w:t>Личное творчество, «репосты» из групп, их содержание и эмоциональную окраску:</w:t>
      </w:r>
    </w:p>
    <w:p w:rsidR="00572230" w:rsidRPr="005723E7" w:rsidRDefault="00205D5F" w:rsidP="00572230">
      <w:pPr>
        <w:pStyle w:val="ad"/>
        <w:numPr>
          <w:ilvl w:val="0"/>
          <w:numId w:val="27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стихи,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цитаты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и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изображен</w:t>
      </w:r>
      <w:r w:rsidR="00140A74" w:rsidRPr="005723E7">
        <w:rPr>
          <w:rFonts w:ascii="Times New Roman" w:hAnsi="Times New Roman"/>
          <w:sz w:val="24"/>
          <w:szCs w:val="24"/>
        </w:rPr>
        <w:t>ия,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="00140A74" w:rsidRPr="005723E7">
        <w:rPr>
          <w:rFonts w:ascii="Times New Roman" w:hAnsi="Times New Roman"/>
          <w:sz w:val="24"/>
          <w:szCs w:val="24"/>
        </w:rPr>
        <w:t>несущие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="00140A74" w:rsidRPr="005723E7">
        <w:rPr>
          <w:rFonts w:ascii="Times New Roman" w:hAnsi="Times New Roman"/>
          <w:sz w:val="24"/>
          <w:szCs w:val="24"/>
        </w:rPr>
        <w:t>негативный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="00140A74" w:rsidRPr="005723E7">
        <w:rPr>
          <w:rFonts w:ascii="Times New Roman" w:hAnsi="Times New Roman"/>
          <w:sz w:val="24"/>
          <w:szCs w:val="24"/>
        </w:rPr>
        <w:t>характер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или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пропагандирующие вредные привычки;</w:t>
      </w:r>
    </w:p>
    <w:p w:rsidR="00572230" w:rsidRPr="005723E7" w:rsidRDefault="00205D5F" w:rsidP="00572230">
      <w:pPr>
        <w:pStyle w:val="ad"/>
        <w:numPr>
          <w:ilvl w:val="0"/>
          <w:numId w:val="27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тексты, комментарии, написанные с использованием ненормативной лексики;</w:t>
      </w:r>
    </w:p>
    <w:p w:rsidR="00572230" w:rsidRPr="005723E7" w:rsidRDefault="00140A74" w:rsidP="00572230">
      <w:pPr>
        <w:pStyle w:val="ad"/>
        <w:numPr>
          <w:ilvl w:val="0"/>
          <w:numId w:val="27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 xml:space="preserve">постоянные </w:t>
      </w:r>
      <w:r w:rsidR="00205D5F" w:rsidRPr="005723E7">
        <w:rPr>
          <w:rFonts w:ascii="Times New Roman" w:hAnsi="Times New Roman"/>
          <w:sz w:val="24"/>
          <w:szCs w:val="24"/>
        </w:rPr>
        <w:t>репосты</w:t>
      </w:r>
      <w:r w:rsidR="00205D5F" w:rsidRPr="005723E7">
        <w:rPr>
          <w:rFonts w:ascii="Times New Roman" w:hAnsi="Times New Roman"/>
          <w:sz w:val="24"/>
          <w:szCs w:val="24"/>
        </w:rPr>
        <w:tab/>
        <w:t>из</w:t>
      </w:r>
      <w:r w:rsidR="00205D5F" w:rsidRPr="005723E7">
        <w:rPr>
          <w:rFonts w:ascii="Times New Roman" w:hAnsi="Times New Roman"/>
          <w:sz w:val="24"/>
          <w:szCs w:val="24"/>
        </w:rPr>
        <w:tab/>
        <w:t>групп,</w:t>
      </w:r>
      <w:r w:rsidR="00205D5F" w:rsidRPr="005723E7">
        <w:rPr>
          <w:rFonts w:ascii="Times New Roman" w:hAnsi="Times New Roman"/>
          <w:sz w:val="24"/>
          <w:szCs w:val="24"/>
        </w:rPr>
        <w:tab/>
      </w:r>
      <w:r w:rsidR="00EF3E56" w:rsidRPr="005723E7">
        <w:rPr>
          <w:rFonts w:ascii="Times New Roman" w:hAnsi="Times New Roman"/>
          <w:sz w:val="24"/>
          <w:szCs w:val="24"/>
        </w:rPr>
        <w:t>пропагандирующих</w:t>
      </w:r>
      <w:r w:rsidR="00EF3E56" w:rsidRPr="005723E7">
        <w:rPr>
          <w:rFonts w:ascii="Times New Roman" w:hAnsi="Times New Roman"/>
          <w:sz w:val="24"/>
          <w:szCs w:val="24"/>
        </w:rPr>
        <w:tab/>
        <w:t xml:space="preserve">вредные   </w:t>
      </w:r>
      <w:r w:rsidRPr="005723E7">
        <w:rPr>
          <w:rFonts w:ascii="Times New Roman" w:hAnsi="Times New Roman"/>
          <w:sz w:val="24"/>
          <w:szCs w:val="24"/>
        </w:rPr>
        <w:t xml:space="preserve">привычки </w:t>
      </w:r>
      <w:r w:rsidR="00205D5F" w:rsidRPr="005723E7">
        <w:rPr>
          <w:rFonts w:ascii="Times New Roman" w:hAnsi="Times New Roman"/>
          <w:sz w:val="24"/>
          <w:szCs w:val="24"/>
        </w:rPr>
        <w:t>и антисоциальный образ жизни;</w:t>
      </w:r>
    </w:p>
    <w:p w:rsidR="00EF3E56" w:rsidRPr="005723E7" w:rsidRDefault="00205D5F" w:rsidP="00572230">
      <w:pPr>
        <w:pStyle w:val="ad"/>
        <w:numPr>
          <w:ilvl w:val="0"/>
          <w:numId w:val="27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 xml:space="preserve">фразы, иллюстрации на тему самоунижения и нанесения себе травм и порезов. </w:t>
      </w:r>
    </w:p>
    <w:p w:rsidR="00205D5F" w:rsidRPr="005723E7" w:rsidRDefault="00205D5F" w:rsidP="00D9448C">
      <w:pPr>
        <w:ind w:left="-142"/>
        <w:jc w:val="both"/>
        <w:rPr>
          <w:b/>
          <w:i/>
        </w:rPr>
      </w:pPr>
      <w:r w:rsidRPr="005723E7">
        <w:rPr>
          <w:b/>
          <w:i/>
        </w:rPr>
        <w:t>Список</w:t>
      </w:r>
      <w:r w:rsidRPr="005723E7">
        <w:rPr>
          <w:b/>
          <w:i/>
        </w:rPr>
        <w:tab/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групп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и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публичн</w:t>
      </w:r>
      <w:r w:rsidR="00EF3E56" w:rsidRPr="005723E7">
        <w:rPr>
          <w:b/>
          <w:i/>
        </w:rPr>
        <w:t>ых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>страниц,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>на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>которые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>подписан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учащийся, имеющих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деструктив</w:t>
      </w:r>
      <w:r w:rsidR="00EF3E56" w:rsidRPr="005723E7">
        <w:rPr>
          <w:b/>
          <w:i/>
        </w:rPr>
        <w:t>ную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>направленность,</w:t>
      </w:r>
      <w:r w:rsidR="00572230" w:rsidRPr="005723E7">
        <w:rPr>
          <w:b/>
          <w:i/>
        </w:rPr>
        <w:t xml:space="preserve"> </w:t>
      </w:r>
      <w:r w:rsidR="00EF3E56" w:rsidRPr="005723E7">
        <w:rPr>
          <w:b/>
          <w:i/>
        </w:rPr>
        <w:t xml:space="preserve">содержащих </w:t>
      </w:r>
      <w:r w:rsidRPr="005723E7">
        <w:rPr>
          <w:b/>
          <w:i/>
        </w:rPr>
        <w:t>названия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или иллюстрации</w:t>
      </w:r>
      <w:r w:rsidR="00572230" w:rsidRPr="005723E7">
        <w:rPr>
          <w:b/>
          <w:i/>
        </w:rPr>
        <w:t xml:space="preserve"> </w:t>
      </w:r>
      <w:r w:rsidR="00140A74" w:rsidRPr="005723E7">
        <w:rPr>
          <w:b/>
          <w:i/>
        </w:rPr>
        <w:t>на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авата</w:t>
      </w:r>
      <w:r w:rsidR="00EF3E56" w:rsidRPr="005723E7">
        <w:rPr>
          <w:b/>
          <w:i/>
        </w:rPr>
        <w:t>рах,</w:t>
      </w:r>
      <w:r w:rsidR="00572230" w:rsidRPr="005723E7">
        <w:rPr>
          <w:b/>
          <w:i/>
        </w:rPr>
        <w:t xml:space="preserve"> </w:t>
      </w:r>
      <w:r w:rsidR="00140A74" w:rsidRPr="005723E7">
        <w:rPr>
          <w:b/>
          <w:i/>
        </w:rPr>
        <w:t>вредные привыч</w:t>
      </w:r>
      <w:r w:rsidR="00572230" w:rsidRPr="005723E7">
        <w:rPr>
          <w:b/>
          <w:i/>
        </w:rPr>
        <w:t>е</w:t>
      </w:r>
      <w:r w:rsidR="00140A74" w:rsidRPr="005723E7">
        <w:rPr>
          <w:b/>
          <w:i/>
        </w:rPr>
        <w:t>к</w:t>
      </w:r>
      <w:r w:rsidR="00572230" w:rsidRPr="005723E7">
        <w:rPr>
          <w:b/>
          <w:i/>
        </w:rPr>
        <w:t xml:space="preserve"> </w:t>
      </w:r>
      <w:r w:rsidRPr="005723E7">
        <w:rPr>
          <w:b/>
          <w:i/>
        </w:rPr>
        <w:t>и нецензурную брань, эротические и порнографические изображения.</w:t>
      </w:r>
      <w:r w:rsidR="00140A74" w:rsidRPr="005723E7">
        <w:rPr>
          <w:b/>
          <w:i/>
        </w:rPr>
        <w:t xml:space="preserve"> </w:t>
      </w:r>
      <w:r w:rsidRPr="005723E7">
        <w:rPr>
          <w:b/>
          <w:bCs/>
          <w:i/>
          <w:iCs/>
        </w:rPr>
        <w:t>Список сохраненных или добавленных аудио и видеозаписей:</w:t>
      </w:r>
    </w:p>
    <w:p w:rsidR="00572230" w:rsidRPr="005723E7" w:rsidRDefault="00140A74" w:rsidP="00572230">
      <w:pPr>
        <w:pStyle w:val="ad"/>
        <w:numPr>
          <w:ilvl w:val="0"/>
          <w:numId w:val="28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 xml:space="preserve">клипы, </w:t>
      </w:r>
      <w:r w:rsidR="00C742F8" w:rsidRPr="005723E7">
        <w:rPr>
          <w:rFonts w:ascii="Times New Roman" w:hAnsi="Times New Roman"/>
          <w:sz w:val="24"/>
          <w:szCs w:val="24"/>
        </w:rPr>
        <w:t xml:space="preserve">в </w:t>
      </w:r>
      <w:r w:rsidR="00205D5F" w:rsidRPr="005723E7">
        <w:rPr>
          <w:rFonts w:ascii="Times New Roman" w:hAnsi="Times New Roman"/>
          <w:sz w:val="24"/>
          <w:szCs w:val="24"/>
        </w:rPr>
        <w:t>ко</w:t>
      </w:r>
      <w:r w:rsidR="003739AC" w:rsidRPr="005723E7">
        <w:rPr>
          <w:rFonts w:ascii="Times New Roman" w:hAnsi="Times New Roman"/>
          <w:sz w:val="24"/>
          <w:szCs w:val="24"/>
        </w:rPr>
        <w:t xml:space="preserve">торых </w:t>
      </w:r>
      <w:r w:rsidR="00EF3E56" w:rsidRPr="005723E7">
        <w:rPr>
          <w:rFonts w:ascii="Times New Roman" w:hAnsi="Times New Roman"/>
          <w:sz w:val="24"/>
          <w:szCs w:val="24"/>
        </w:rPr>
        <w:t>прослеживается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="00EF3E56" w:rsidRPr="005723E7">
        <w:rPr>
          <w:rFonts w:ascii="Times New Roman" w:hAnsi="Times New Roman"/>
          <w:sz w:val="24"/>
          <w:szCs w:val="24"/>
        </w:rPr>
        <w:t xml:space="preserve">пропаганда </w:t>
      </w:r>
      <w:r w:rsidR="00C742F8" w:rsidRPr="005723E7">
        <w:rPr>
          <w:rFonts w:ascii="Times New Roman" w:hAnsi="Times New Roman"/>
          <w:sz w:val="24"/>
          <w:szCs w:val="24"/>
        </w:rPr>
        <w:t xml:space="preserve">суицидального </w:t>
      </w:r>
      <w:r w:rsidR="00205D5F" w:rsidRPr="005723E7">
        <w:rPr>
          <w:rFonts w:ascii="Times New Roman" w:hAnsi="Times New Roman"/>
          <w:sz w:val="24"/>
          <w:szCs w:val="24"/>
        </w:rPr>
        <w:t>и антисоциального поведения, вредных привычек;</w:t>
      </w:r>
    </w:p>
    <w:p w:rsidR="00205D5F" w:rsidRPr="005723E7" w:rsidRDefault="00205D5F" w:rsidP="00572230">
      <w:pPr>
        <w:pStyle w:val="ad"/>
        <w:numPr>
          <w:ilvl w:val="0"/>
          <w:numId w:val="28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музыка, песни деструктивной и девиантной направленности (алкогольная, наркотическая тематика, ненормативная лексика, пропаганда случайных связей,</w:t>
      </w:r>
      <w:r w:rsidR="003739AC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«тюремной романтики»).</w:t>
      </w:r>
    </w:p>
    <w:p w:rsidR="00205D5F" w:rsidRPr="005723E7" w:rsidRDefault="00205D5F" w:rsidP="00D9448C">
      <w:pPr>
        <w:tabs>
          <w:tab w:val="left" w:pos="4200"/>
        </w:tabs>
        <w:ind w:left="-142"/>
        <w:jc w:val="both"/>
        <w:rPr>
          <w:b/>
          <w:bCs/>
          <w:i/>
          <w:iCs/>
        </w:rPr>
      </w:pPr>
      <w:r w:rsidRPr="005723E7">
        <w:rPr>
          <w:b/>
          <w:bCs/>
          <w:i/>
          <w:iCs/>
        </w:rPr>
        <w:lastRenderedPageBreak/>
        <w:t>Личную информацию:</w:t>
      </w:r>
    </w:p>
    <w:p w:rsidR="00572230" w:rsidRPr="005723E7" w:rsidRDefault="00205D5F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правдивость информации на личной странице (возраст, имя, род занятий и др.);</w:t>
      </w:r>
    </w:p>
    <w:p w:rsidR="00572230" w:rsidRPr="005723E7" w:rsidRDefault="00205D5F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«хэштеги»;</w:t>
      </w:r>
    </w:p>
    <w:p w:rsidR="00572230" w:rsidRPr="005723E7" w:rsidRDefault="00205D5F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группа «подозрительных друзей», появившихся за короткое время (может свидетельствовать о том, что подросток попал в опасную компанию).</w:t>
      </w:r>
    </w:p>
    <w:p w:rsidR="00572230" w:rsidRPr="005723E7" w:rsidRDefault="009E3710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фотографии обучающихся, выставленные в публичный доступ и комментарии к ним:</w:t>
      </w:r>
    </w:p>
    <w:p w:rsidR="00572230" w:rsidRPr="005723E7" w:rsidRDefault="009E3710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фотографии, сделанные на встречах со сверстниками, наличие на них алкоголя, наркотических веществ, запрещенной атрибутики;</w:t>
      </w:r>
    </w:p>
    <w:p w:rsidR="00572230" w:rsidRPr="005723E7" w:rsidRDefault="009E3710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изображения или рисунки, выражающие депрессивное или агрессивное настроение с соответствующими комментариями;</w:t>
      </w:r>
    </w:p>
    <w:p w:rsidR="00572230" w:rsidRPr="005723E7" w:rsidRDefault="009E3710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содержание комментариев учащихся, их друзей к фотографиям, ответы на данные комментарии;</w:t>
      </w:r>
    </w:p>
    <w:p w:rsidR="009E3710" w:rsidRPr="005723E7" w:rsidRDefault="009E3710" w:rsidP="00572230">
      <w:pPr>
        <w:pStyle w:val="ad"/>
        <w:numPr>
          <w:ilvl w:val="0"/>
          <w:numId w:val="29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закрывание лица руками либо одеждой на фотографиях, демонстрирование указательного пальца на таких снимках, загруженных в социальные сети, что символизирует суицидальные мысли.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  <w:rPr>
          <w:b/>
          <w:bCs/>
          <w:i/>
          <w:iCs/>
        </w:rPr>
      </w:pPr>
      <w:r w:rsidRPr="005723E7">
        <w:rPr>
          <w:b/>
          <w:bCs/>
          <w:i/>
          <w:iCs/>
        </w:rPr>
        <w:t>Тревожными сигналами являются:</w:t>
      </w:r>
    </w:p>
    <w:p w:rsidR="00572230" w:rsidRPr="005723E7" w:rsidRDefault="00572230" w:rsidP="009E3710">
      <w:pPr>
        <w:tabs>
          <w:tab w:val="left" w:pos="4200"/>
        </w:tabs>
        <w:ind w:left="-284"/>
        <w:jc w:val="both"/>
        <w:rPr>
          <w:b/>
          <w:bCs/>
          <w:i/>
          <w:iCs/>
        </w:rPr>
      </w:pP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картинки с мемами (короткие высказывания или картинки, которые мгновенно становятся популярными). На картинках – слова «одиночество», «прыгай»,</w:t>
      </w:r>
      <w:r w:rsidR="00572230" w:rsidRPr="005723E7">
        <w:rPr>
          <w:rFonts w:ascii="Times New Roman" w:hAnsi="Times New Roman"/>
          <w:sz w:val="24"/>
          <w:szCs w:val="24"/>
        </w:rPr>
        <w:t xml:space="preserve"> </w:t>
      </w:r>
      <w:r w:rsidRPr="005723E7">
        <w:rPr>
          <w:rFonts w:ascii="Times New Roman" w:hAnsi="Times New Roman"/>
          <w:sz w:val="24"/>
          <w:szCs w:val="24"/>
        </w:rPr>
        <w:t>«боль», «смерть», «тоска», «вешайся», «достали», фоном для которых служат могилы, виселицы, ножи, лезвия, таблетки либо многоэтажные дома, мосты, рельсы, поезда, безрадостные пейзажи, серое небо, открытые окна многоэтажек и т.д.;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подписи к фотографиям, дискредитирующие общечеловеческие ценности, например: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«Я перестал верить в любовь»;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«Влюбленных много, счастливых мало»;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«Скажи, как мне быть жизнерадостным?»;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«Жизнь разносилась как туфля, из потолка растет петля»;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«Недосып как стиль жизни»;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«Тебя предадут те, кому ты больше всего веришь»;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«Нас только трое: я, мое одиночество и бухло»;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«Ничего не радует»;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«Коллективный суицид. С собой покончили: Вера, Надежда, Любовь»;</w:t>
      </w:r>
    </w:p>
    <w:p w:rsidR="0057223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«Каждый был хоть однажды настолько одинок или расстроен, что думал о суициде...»;</w:t>
      </w:r>
    </w:p>
    <w:p w:rsidR="009E3710" w:rsidRPr="005723E7" w:rsidRDefault="009E371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«Любовь – медленный суицид»;</w:t>
      </w:r>
    </w:p>
    <w:p w:rsidR="00572230" w:rsidRPr="005723E7" w:rsidRDefault="00572230" w:rsidP="00572230">
      <w:pPr>
        <w:pStyle w:val="ad"/>
        <w:tabs>
          <w:tab w:val="left" w:pos="4200"/>
        </w:tabs>
        <w:ind w:left="436"/>
        <w:jc w:val="both"/>
        <w:rPr>
          <w:rFonts w:ascii="Times New Roman" w:hAnsi="Times New Roman"/>
          <w:sz w:val="24"/>
          <w:szCs w:val="24"/>
        </w:rPr>
      </w:pP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изображения атрибутов БДСМ (психосексуальная субкультура, включающая ролевые игры в господство и подчинение): плети, наручники, люди в соответствующей одежде;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изображения оккультных символов: пентаграмм, числа 666 и т.п.;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изображение сатанистских символов и знаков, знака со словами «ОНО» и «АД» (этот знак был разработан как символика «суицидального квеста»);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изображение часов, показывающих время 4:20;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изображения порезанных рук, вскрытых вен, ссадин, гематом, проколотых булавками губ и т.д.;</w:t>
      </w:r>
    </w:p>
    <w:p w:rsidR="0057223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страницы, посвященные книгам «50 дней до моего самоубийства», «Сказка о самоубийстве» либо фильмам (например, «Зал самоубийц»);</w:t>
      </w:r>
    </w:p>
    <w:p w:rsidR="009E3710" w:rsidRPr="005723E7" w:rsidRDefault="009E3710" w:rsidP="00572230">
      <w:pPr>
        <w:pStyle w:val="ad"/>
        <w:numPr>
          <w:ilvl w:val="0"/>
          <w:numId w:val="30"/>
        </w:numPr>
        <w:tabs>
          <w:tab w:val="left" w:pos="4200"/>
        </w:tabs>
        <w:jc w:val="both"/>
        <w:rPr>
          <w:rFonts w:ascii="Times New Roman" w:hAnsi="Times New Roman"/>
          <w:sz w:val="24"/>
          <w:szCs w:val="24"/>
        </w:rPr>
      </w:pPr>
      <w:r w:rsidRPr="005723E7">
        <w:rPr>
          <w:rFonts w:ascii="Times New Roman" w:hAnsi="Times New Roman"/>
          <w:sz w:val="24"/>
          <w:szCs w:val="24"/>
        </w:rPr>
        <w:t>страницы, посвященные подросткам-самоубийцам, «колумбайнерам».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t xml:space="preserve">    При выявлении на страницах учащихся в социальных сетях деструктивных проявлений и контентов педагогическим работникам следует проинформировать специалистов об профилактики противоправного поведения и организации эффективного психолого-педагогического сопровождения учащихся. Также необходимо помнить о фиксации в Журнале учета информации о несовершеннолетних, вовлеченных в активные сообщества и игры, </w:t>
      </w:r>
      <w:r w:rsidRPr="005723E7">
        <w:lastRenderedPageBreak/>
        <w:t>имеющие суицидальных контент факты наличия в социальных страницах несовершеннолетних информации, пропагандирующей суицидальное поведение либо свидетельствующей о наличии мыслей и намерений суицидального характера.</w:t>
      </w:r>
    </w:p>
    <w:p w:rsidR="005723E7" w:rsidRPr="005723E7" w:rsidRDefault="005723E7" w:rsidP="009E3710">
      <w:pPr>
        <w:tabs>
          <w:tab w:val="left" w:pos="4200"/>
        </w:tabs>
        <w:ind w:left="-284"/>
        <w:jc w:val="both"/>
        <w:rPr>
          <w:b/>
          <w:bCs/>
          <w:i/>
          <w:iCs/>
        </w:rPr>
      </w:pPr>
    </w:p>
    <w:p w:rsidR="009E3710" w:rsidRPr="005723E7" w:rsidRDefault="009E3710" w:rsidP="009E3710">
      <w:pPr>
        <w:tabs>
          <w:tab w:val="left" w:pos="4200"/>
        </w:tabs>
        <w:ind w:left="-284"/>
        <w:jc w:val="both"/>
        <w:rPr>
          <w:b/>
          <w:bCs/>
          <w:i/>
          <w:iCs/>
        </w:rPr>
      </w:pPr>
      <w:r w:rsidRPr="005723E7">
        <w:rPr>
          <w:b/>
          <w:bCs/>
          <w:i/>
          <w:iCs/>
        </w:rPr>
        <w:t>Словарь терминов: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Аватарка (аватар) </w:t>
      </w:r>
      <w:r w:rsidRPr="005723E7">
        <w:t>— это изображение, которое можно назвать «лицом» пользователя на форуме или сайте. Обычно Аватарка, это просто картинка со смыслом либо личная фотография. Иногда Аватарка несёт в себе черты, которые подчёркивают или отражают сферу деятельности, увлечения или пристрастия конкретного человека.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Аккаунт </w:t>
      </w:r>
      <w:r w:rsidRPr="005723E7">
        <w:t>— это учётная запись пользователя, совокупность таких понятий, как адрес почтового ящика, пароль и логин. Эти элементы строго обязательны, однако существуют ещё и дополнительные. Например, можно вписать в аккаунт свой номер мобильного телефона, загрузить свою фотографию либо аватар.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Модера́тор </w:t>
      </w:r>
      <w:r w:rsidRPr="005723E7">
        <w:t>— пользователь на общественных сетевых ресурсах (чатах, форумах), имеющий более узкие права, чем администратор, но более широкие права, чем обыкновенные пользователи. В отличие от администраторов чаще всего следит за соблюдением правил ресурса в конкретных темах или разделах сетевого ресурса.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t xml:space="preserve">Кроме обеспечения порядка, в круг задач модератора также может входить обеспечение популярности ресурса, привлечение новых пользователей и увеличение числа обсуждаемых тем. В число расширенных прав модератора могут входить: право удалять чужие сообщения, право редактировать, обрезать или скрывать часть чужих сообщений, право удалять страницы пользователей, ограничивать пользователей в правах редактирования и просмотра сайта (банить). 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Онлайн (с английского online – на линии) </w:t>
      </w:r>
      <w:r w:rsidRPr="005723E7">
        <w:t>– находящийся в данный момент в состоянии подключения к Интернету.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Открытая группа </w:t>
      </w:r>
      <w:r w:rsidRPr="005723E7">
        <w:t>– группа социальной сети, к которой без каких-либо предварительных условий и в любое время, может присоединиться любой пользователь социальной сети и принять участие в форуме и других событиях жизни группы.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Пост </w:t>
      </w:r>
      <w:r w:rsidRPr="005723E7">
        <w:t>– отдельно взятое сообщение в форуме, в какой-то теме. Может быть удалено или исправлено администратором и модератором на свое усмотрение без предварительного предупреждения (обычно в случаях нарушений правил). Это также сам процесс написания сообщения.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Сайт (от английского site) </w:t>
      </w:r>
      <w:r w:rsidRPr="005723E7">
        <w:t>– дословно «узел сети». Совокупность размещенных в сети Интернет веб-страниц, объединенных единой темой, дизайном и единым адресным пространством домена.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Сервер/server </w:t>
      </w:r>
      <w:r w:rsidRPr="005723E7">
        <w:t>– объёмный компьютер, ресурсы которого используются многими пользователями.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Сообщения </w:t>
      </w:r>
      <w:r w:rsidRPr="005723E7">
        <w:t>– фрагменты информации, передаваемые от одного пользователя социальной сети к другому.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Сообщества </w:t>
      </w:r>
      <w:r w:rsidRPr="005723E7">
        <w:t>– группы людей со схожими интересами.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Спам, спаминг/spamming </w:t>
      </w:r>
      <w:r w:rsidRPr="005723E7">
        <w:t>– назойливая реклама сомнительного характера в комментариях, личной почте, форуме и других сообщениях. Рассылка большому количеству пользователей с принудительной выдачей им не запрошенной ими информации.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Статус (от латинского – положение, состояние) </w:t>
      </w:r>
      <w:r w:rsidRPr="005723E7">
        <w:t>– состояние, в котором пользователь находится или находился. Для выставления статуса в социальных сетях представляется форма, ограниченная 100 символами, позволяющая пользователю вносить любую информацию, отражающую его настоящее состояние.</w:t>
      </w:r>
    </w:p>
    <w:p w:rsidR="009E3710" w:rsidRPr="005723E7" w:rsidRDefault="009E3710" w:rsidP="009E3710">
      <w:pPr>
        <w:tabs>
          <w:tab w:val="left" w:pos="4200"/>
        </w:tabs>
        <w:ind w:left="-284"/>
        <w:jc w:val="both"/>
      </w:pPr>
      <w:r w:rsidRPr="005723E7">
        <w:rPr>
          <w:b/>
          <w:i/>
        </w:rPr>
        <w:t xml:space="preserve">Социальная сеть </w:t>
      </w:r>
      <w:r w:rsidRPr="005723E7">
        <w:t>— платформа, онлайн-сервис и веб-сайт, предназначенные для построения, отражения и организации социальных взаимоотношений в Интернете. Функционал социальной сети состоит в предоставлении каждому пользователю его персонального профиля, в возможности создать связи с другими аккаунтами, а также в ряде дополнительных услуг.</w:t>
      </w:r>
    </w:p>
    <w:p w:rsidR="007717A3" w:rsidRPr="005723E7" w:rsidRDefault="009E3710" w:rsidP="00E31509">
      <w:pPr>
        <w:tabs>
          <w:tab w:val="left" w:pos="4200"/>
        </w:tabs>
        <w:ind w:left="-284"/>
        <w:jc w:val="both"/>
      </w:pPr>
      <w:r w:rsidRPr="005723E7">
        <w:tab/>
      </w:r>
    </w:p>
    <w:p w:rsidR="00FA36F4" w:rsidRPr="005723E7" w:rsidRDefault="00FA36F4" w:rsidP="00E31509">
      <w:pPr>
        <w:tabs>
          <w:tab w:val="left" w:pos="4200"/>
        </w:tabs>
        <w:ind w:left="-284"/>
        <w:jc w:val="both"/>
      </w:pP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lastRenderedPageBreak/>
        <w:t>Муниципальное казенное общеобразовательное учреждение</w:t>
      </w:r>
    </w:p>
    <w:p w:rsidR="002C2194" w:rsidRPr="00550056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550056">
        <w:rPr>
          <w:rFonts w:ascii="Times New Roman" w:hAnsi="Times New Roman"/>
          <w:b/>
          <w:sz w:val="26"/>
          <w:szCs w:val="26"/>
        </w:rPr>
        <w:t>«Средняя общеобразовательная школа №2 имени И.И. Куимова»</w:t>
      </w:r>
    </w:p>
    <w:p w:rsidR="002C2194" w:rsidRDefault="002C2194" w:rsidP="002C2194">
      <w:pPr>
        <w:pStyle w:val="ab"/>
        <w:rPr>
          <w:rFonts w:ascii="Times New Roman" w:hAnsi="Times New Roman"/>
          <w:b/>
          <w:sz w:val="26"/>
          <w:szCs w:val="26"/>
        </w:rPr>
      </w:pPr>
    </w:p>
    <w:p w:rsidR="002C2194" w:rsidRPr="00552FDD" w:rsidRDefault="002C2194" w:rsidP="002C2194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4882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0"/>
        <w:gridCol w:w="5798"/>
      </w:tblGrid>
      <w:tr w:rsidR="002C2194" w:rsidRPr="004E395D" w:rsidTr="002C2194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</w:pPr>
          </w:p>
        </w:tc>
        <w:tc>
          <w:tcPr>
            <w:tcW w:w="303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приказом директора МКОУ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>«СОШ №2 г. Нижнеудинск»</w:t>
            </w:r>
          </w:p>
          <w:p w:rsidR="002C2194" w:rsidRPr="00552FDD" w:rsidRDefault="002C2194" w:rsidP="005F7F7B">
            <w:pPr>
              <w:pStyle w:val="ab"/>
              <w:spacing w:line="276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52FD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22.10.2024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 xml:space="preserve"> г.  №</w:t>
            </w:r>
            <w:r>
              <w:rPr>
                <w:rFonts w:ascii="Times New Roman" w:hAnsi="Times New Roman"/>
                <w:sz w:val="26"/>
                <w:szCs w:val="26"/>
              </w:rPr>
              <w:t>74</w:t>
            </w:r>
            <w:r w:rsidRPr="00552FDD">
              <w:rPr>
                <w:rFonts w:ascii="Times New Roman" w:hAnsi="Times New Roman"/>
                <w:sz w:val="26"/>
                <w:szCs w:val="26"/>
              </w:rPr>
              <w:t>-од</w:t>
            </w:r>
          </w:p>
        </w:tc>
      </w:tr>
    </w:tbl>
    <w:p w:rsidR="00FA36F4" w:rsidRPr="005723E7" w:rsidRDefault="00FA36F4" w:rsidP="00E31509">
      <w:pPr>
        <w:tabs>
          <w:tab w:val="left" w:pos="4200"/>
        </w:tabs>
        <w:ind w:left="-284"/>
        <w:jc w:val="both"/>
      </w:pPr>
    </w:p>
    <w:p w:rsidR="00FA36F4" w:rsidRPr="005723E7" w:rsidRDefault="00FA36F4" w:rsidP="002C2194">
      <w:pPr>
        <w:tabs>
          <w:tab w:val="left" w:pos="4200"/>
        </w:tabs>
        <w:jc w:val="both"/>
      </w:pPr>
      <w:bookmarkStart w:id="0" w:name="_GoBack"/>
      <w:bookmarkEnd w:id="0"/>
    </w:p>
    <w:p w:rsidR="002C2194" w:rsidRDefault="00FA36F4" w:rsidP="005723E7">
      <w:pPr>
        <w:shd w:val="clear" w:color="auto" w:fill="FFFFFF"/>
        <w:jc w:val="center"/>
        <w:rPr>
          <w:b/>
          <w:bCs/>
          <w:color w:val="333333"/>
        </w:rPr>
      </w:pPr>
      <w:r w:rsidRPr="00FA36F4">
        <w:rPr>
          <w:b/>
          <w:bCs/>
          <w:color w:val="333333"/>
        </w:rPr>
        <w:t xml:space="preserve">Алгоритм </w:t>
      </w:r>
    </w:p>
    <w:p w:rsidR="00FA36F4" w:rsidRDefault="00FA36F4" w:rsidP="005723E7">
      <w:pPr>
        <w:shd w:val="clear" w:color="auto" w:fill="FFFFFF"/>
        <w:jc w:val="center"/>
        <w:rPr>
          <w:color w:val="333333"/>
        </w:rPr>
      </w:pPr>
      <w:r w:rsidRPr="00FA36F4">
        <w:rPr>
          <w:b/>
          <w:bCs/>
          <w:color w:val="333333"/>
        </w:rPr>
        <w:t>действий для родителей обучающихся по раннему выявлению и реагированию на деструктивное поведение несовершеннолетних, проявляющееся под воздействием информации негативного характера, распространяемой в сети Интернет</w:t>
      </w:r>
    </w:p>
    <w:p w:rsidR="002C2194" w:rsidRPr="005723E7" w:rsidRDefault="002C2194" w:rsidP="005723E7">
      <w:pPr>
        <w:shd w:val="clear" w:color="auto" w:fill="FFFFFF"/>
        <w:jc w:val="center"/>
        <w:rPr>
          <w:color w:val="333333"/>
        </w:rPr>
      </w:pPr>
    </w:p>
    <w:p w:rsidR="005723E7" w:rsidRPr="00FA36F4" w:rsidRDefault="005723E7" w:rsidP="005723E7">
      <w:pPr>
        <w:shd w:val="clear" w:color="auto" w:fill="FFFFFF"/>
        <w:jc w:val="center"/>
        <w:rPr>
          <w:color w:val="333333"/>
        </w:rPr>
      </w:pPr>
    </w:p>
    <w:p w:rsidR="005723E7" w:rsidRPr="005723E7" w:rsidRDefault="00FA36F4" w:rsidP="005723E7">
      <w:pPr>
        <w:numPr>
          <w:ilvl w:val="0"/>
          <w:numId w:val="25"/>
        </w:numPr>
        <w:shd w:val="clear" w:color="auto" w:fill="FFFFFF"/>
        <w:spacing w:line="276" w:lineRule="auto"/>
        <w:ind w:left="0"/>
        <w:jc w:val="both"/>
        <w:rPr>
          <w:color w:val="333333"/>
        </w:rPr>
      </w:pPr>
      <w:r w:rsidRPr="00FA36F4">
        <w:rPr>
          <w:b/>
          <w:bCs/>
          <w:color w:val="333333"/>
        </w:rPr>
        <w:t>Оградить ребёнка от негативного воздействия в сети Интернет</w:t>
      </w:r>
      <w:r w:rsidRPr="00FA36F4">
        <w:rPr>
          <w:color w:val="333333"/>
        </w:rPr>
        <w:t xml:space="preserve">. </w:t>
      </w:r>
    </w:p>
    <w:p w:rsidR="00FA36F4" w:rsidRPr="00FA36F4" w:rsidRDefault="00FA36F4" w:rsidP="005723E7">
      <w:pPr>
        <w:shd w:val="clear" w:color="auto" w:fill="FFFFFF"/>
        <w:spacing w:line="276" w:lineRule="auto"/>
        <w:jc w:val="both"/>
        <w:rPr>
          <w:color w:val="333333"/>
        </w:rPr>
      </w:pPr>
      <w:r w:rsidRPr="00FA36F4">
        <w:rPr>
          <w:color w:val="333333"/>
        </w:rPr>
        <w:t>Приучать себя и ребёнка к конфиденциальности: не сообщать персональные данные, адрес, не рассказывать о материальном состоянии семьи, не делиться проблемами публично. Договориться о возможности установки на гаджеты ребёнка новых программ и приложений только с родительского ведома и согласия. Стать другом своему ребёнку в социальных сетях: делиться позитивной информацией, изучать поступающие от него ссылки, узнавать о виртуальных друзьях, о встречах ребёнка с ними в реальной жизни. Ограничивать время пользования гаджетами с выходом в Интернет (например, провести вместе с ребёнком час без Интернета, а потом и день без него). </w:t>
      </w:r>
      <w:r w:rsidR="005723E7" w:rsidRPr="005723E7">
        <w:rPr>
          <w:color w:val="333333"/>
        </w:rPr>
        <w:t xml:space="preserve"> </w:t>
      </w:r>
    </w:p>
    <w:p w:rsidR="00FA36F4" w:rsidRPr="00FA36F4" w:rsidRDefault="00FA36F4" w:rsidP="005723E7">
      <w:pPr>
        <w:numPr>
          <w:ilvl w:val="0"/>
          <w:numId w:val="25"/>
        </w:numPr>
        <w:shd w:val="clear" w:color="auto" w:fill="FFFFFF"/>
        <w:spacing w:beforeAutospacing="1" w:line="276" w:lineRule="auto"/>
        <w:ind w:left="0"/>
        <w:jc w:val="both"/>
        <w:rPr>
          <w:color w:val="333333"/>
        </w:rPr>
      </w:pPr>
      <w:r w:rsidRPr="00FA36F4">
        <w:rPr>
          <w:b/>
          <w:bCs/>
          <w:color w:val="333333"/>
        </w:rPr>
        <w:t>При выявлении тревожных сигналов деструктивного поведения ребёнка</w:t>
      </w:r>
      <w:r w:rsidRPr="00FA36F4">
        <w:rPr>
          <w:color w:val="333333"/>
        </w:rPr>
        <w:t> </w:t>
      </w:r>
      <w:r w:rsidRPr="00FA36F4">
        <w:rPr>
          <w:b/>
          <w:bCs/>
          <w:color w:val="333333"/>
        </w:rPr>
        <w:t>обратиться за психологической помощью</w:t>
      </w:r>
      <w:r w:rsidRPr="00FA36F4">
        <w:rPr>
          <w:color w:val="333333"/>
        </w:rPr>
        <w:t>. </w:t>
      </w:r>
      <w:r w:rsidR="005723E7" w:rsidRPr="005723E7">
        <w:rPr>
          <w:color w:val="333333"/>
        </w:rPr>
        <w:t xml:space="preserve"> </w:t>
      </w:r>
      <w:r w:rsidRPr="00FA36F4">
        <w:rPr>
          <w:color w:val="333333"/>
        </w:rPr>
        <w:t>На первом этапе возможно консультирование с психологом без участия несовершеннолетнего. Если исполнение первичных рекомендаций специалиста не даёт результатов, родителю необходимо посетить психолога вместе с ребёнком, чтобы специалист смог оценить все факторы риска деструктивного поведения. </w:t>
      </w:r>
      <w:r w:rsidR="005723E7" w:rsidRPr="005723E7">
        <w:rPr>
          <w:color w:val="333333"/>
        </w:rPr>
        <w:t xml:space="preserve"> </w:t>
      </w:r>
    </w:p>
    <w:p w:rsidR="00FA36F4" w:rsidRPr="00FA36F4" w:rsidRDefault="00FA36F4" w:rsidP="005723E7">
      <w:pPr>
        <w:numPr>
          <w:ilvl w:val="0"/>
          <w:numId w:val="25"/>
        </w:numPr>
        <w:shd w:val="clear" w:color="auto" w:fill="FFFFFF"/>
        <w:spacing w:beforeAutospacing="1" w:line="276" w:lineRule="auto"/>
        <w:ind w:left="0"/>
        <w:jc w:val="both"/>
        <w:rPr>
          <w:color w:val="333333"/>
        </w:rPr>
      </w:pPr>
      <w:r w:rsidRPr="00FA36F4">
        <w:rPr>
          <w:b/>
          <w:bCs/>
          <w:color w:val="333333"/>
        </w:rPr>
        <w:t>Принять меры по кратковременному изменению информационной среды несовершеннолетнего</w:t>
      </w:r>
      <w:r w:rsidRPr="00FA36F4">
        <w:rPr>
          <w:color w:val="333333"/>
        </w:rPr>
        <w:t>, обеспечить совместный с ним досуг в течение нескольких дней (например, без предупреждения отправиться в гости, в другой населённый пункт, на дачу, в горы или на море). </w:t>
      </w:r>
      <w:r w:rsidR="005723E7" w:rsidRPr="005723E7">
        <w:rPr>
          <w:color w:val="333333"/>
        </w:rPr>
        <w:t xml:space="preserve"> </w:t>
      </w:r>
    </w:p>
    <w:p w:rsidR="00FA36F4" w:rsidRPr="00FA36F4" w:rsidRDefault="00FA36F4" w:rsidP="005723E7">
      <w:pPr>
        <w:shd w:val="clear" w:color="auto" w:fill="FFFFFF"/>
        <w:spacing w:after="120" w:line="276" w:lineRule="auto"/>
        <w:jc w:val="both"/>
        <w:rPr>
          <w:color w:val="333333"/>
        </w:rPr>
      </w:pPr>
      <w:r w:rsidRPr="00FA36F4">
        <w:rPr>
          <w:color w:val="333333"/>
        </w:rPr>
        <w:t>Главная цель — переключить внимание и активизировать положительные качества и внутренний потенциал ребёнка, мотивировать на социально-позитивное и законопослушное поведение.</w:t>
      </w:r>
    </w:p>
    <w:p w:rsidR="00FA36F4" w:rsidRPr="005723E7" w:rsidRDefault="00FA36F4" w:rsidP="005723E7">
      <w:pPr>
        <w:tabs>
          <w:tab w:val="left" w:pos="4200"/>
        </w:tabs>
        <w:ind w:left="-284"/>
        <w:jc w:val="both"/>
      </w:pPr>
    </w:p>
    <w:sectPr w:rsidR="00FA36F4" w:rsidRPr="005723E7" w:rsidSect="00274891">
      <w:pgSz w:w="11906" w:h="16838"/>
      <w:pgMar w:top="851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0AA" w:rsidRDefault="00F370AA" w:rsidP="00961719">
      <w:r>
        <w:separator/>
      </w:r>
    </w:p>
  </w:endnote>
  <w:endnote w:type="continuationSeparator" w:id="1">
    <w:p w:rsidR="00F370AA" w:rsidRDefault="00F370AA" w:rsidP="0096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0AA" w:rsidRDefault="00F370AA" w:rsidP="00961719">
      <w:r>
        <w:separator/>
      </w:r>
    </w:p>
  </w:footnote>
  <w:footnote w:type="continuationSeparator" w:id="1">
    <w:p w:rsidR="00F370AA" w:rsidRDefault="00F370AA" w:rsidP="009617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AB4"/>
    <w:multiLevelType w:val="hybridMultilevel"/>
    <w:tmpl w:val="2BA4C130"/>
    <w:lvl w:ilvl="0" w:tplc="C04488D6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157322"/>
    <w:multiLevelType w:val="hybridMultilevel"/>
    <w:tmpl w:val="15F0FA44"/>
    <w:lvl w:ilvl="0" w:tplc="75386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0646FCC"/>
    <w:multiLevelType w:val="multilevel"/>
    <w:tmpl w:val="55AC1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ED195F"/>
    <w:multiLevelType w:val="hybridMultilevel"/>
    <w:tmpl w:val="EF0C1F34"/>
    <w:lvl w:ilvl="0" w:tplc="C04488D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A77765A"/>
    <w:multiLevelType w:val="hybridMultilevel"/>
    <w:tmpl w:val="57A49F72"/>
    <w:lvl w:ilvl="0" w:tplc="C04488D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1D8E103F"/>
    <w:multiLevelType w:val="hybridMultilevel"/>
    <w:tmpl w:val="3AE6177C"/>
    <w:lvl w:ilvl="0" w:tplc="4DB0C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1D53B3"/>
    <w:multiLevelType w:val="hybridMultilevel"/>
    <w:tmpl w:val="C35A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F5005"/>
    <w:multiLevelType w:val="hybridMultilevel"/>
    <w:tmpl w:val="628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3601D4"/>
    <w:multiLevelType w:val="hybridMultilevel"/>
    <w:tmpl w:val="A72CE9F6"/>
    <w:lvl w:ilvl="0" w:tplc="0BC252FC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51C104C">
      <w:numFmt w:val="bullet"/>
      <w:lvlText w:val="•"/>
      <w:lvlJc w:val="left"/>
      <w:pPr>
        <w:ind w:left="1350" w:hanging="164"/>
      </w:pPr>
      <w:rPr>
        <w:rFonts w:hint="default"/>
        <w:lang w:val="ru-RU" w:eastAsia="en-US" w:bidi="ar-SA"/>
      </w:rPr>
    </w:lvl>
    <w:lvl w:ilvl="2" w:tplc="8CE2210A">
      <w:numFmt w:val="bullet"/>
      <w:lvlText w:val="•"/>
      <w:lvlJc w:val="left"/>
      <w:pPr>
        <w:ind w:left="2360" w:hanging="164"/>
      </w:pPr>
      <w:rPr>
        <w:rFonts w:hint="default"/>
        <w:lang w:val="ru-RU" w:eastAsia="en-US" w:bidi="ar-SA"/>
      </w:rPr>
    </w:lvl>
    <w:lvl w:ilvl="3" w:tplc="E912D60A">
      <w:numFmt w:val="bullet"/>
      <w:lvlText w:val="•"/>
      <w:lvlJc w:val="left"/>
      <w:pPr>
        <w:ind w:left="3371" w:hanging="164"/>
      </w:pPr>
      <w:rPr>
        <w:rFonts w:hint="default"/>
        <w:lang w:val="ru-RU" w:eastAsia="en-US" w:bidi="ar-SA"/>
      </w:rPr>
    </w:lvl>
    <w:lvl w:ilvl="4" w:tplc="C52E1D88">
      <w:numFmt w:val="bullet"/>
      <w:lvlText w:val="•"/>
      <w:lvlJc w:val="left"/>
      <w:pPr>
        <w:ind w:left="4381" w:hanging="164"/>
      </w:pPr>
      <w:rPr>
        <w:rFonts w:hint="default"/>
        <w:lang w:val="ru-RU" w:eastAsia="en-US" w:bidi="ar-SA"/>
      </w:rPr>
    </w:lvl>
    <w:lvl w:ilvl="5" w:tplc="4AFE540C">
      <w:numFmt w:val="bullet"/>
      <w:lvlText w:val="•"/>
      <w:lvlJc w:val="left"/>
      <w:pPr>
        <w:ind w:left="5392" w:hanging="164"/>
      </w:pPr>
      <w:rPr>
        <w:rFonts w:hint="default"/>
        <w:lang w:val="ru-RU" w:eastAsia="en-US" w:bidi="ar-SA"/>
      </w:rPr>
    </w:lvl>
    <w:lvl w:ilvl="6" w:tplc="C34831D8">
      <w:numFmt w:val="bullet"/>
      <w:lvlText w:val="•"/>
      <w:lvlJc w:val="left"/>
      <w:pPr>
        <w:ind w:left="6402" w:hanging="164"/>
      </w:pPr>
      <w:rPr>
        <w:rFonts w:hint="default"/>
        <w:lang w:val="ru-RU" w:eastAsia="en-US" w:bidi="ar-SA"/>
      </w:rPr>
    </w:lvl>
    <w:lvl w:ilvl="7" w:tplc="8DCC3714">
      <w:numFmt w:val="bullet"/>
      <w:lvlText w:val="•"/>
      <w:lvlJc w:val="left"/>
      <w:pPr>
        <w:ind w:left="7412" w:hanging="164"/>
      </w:pPr>
      <w:rPr>
        <w:rFonts w:hint="default"/>
        <w:lang w:val="ru-RU" w:eastAsia="en-US" w:bidi="ar-SA"/>
      </w:rPr>
    </w:lvl>
    <w:lvl w:ilvl="8" w:tplc="89DC21F8">
      <w:numFmt w:val="bullet"/>
      <w:lvlText w:val="•"/>
      <w:lvlJc w:val="left"/>
      <w:pPr>
        <w:ind w:left="8423" w:hanging="164"/>
      </w:pPr>
      <w:rPr>
        <w:rFonts w:hint="default"/>
        <w:lang w:val="ru-RU" w:eastAsia="en-US" w:bidi="ar-SA"/>
      </w:rPr>
    </w:lvl>
  </w:abstractNum>
  <w:abstractNum w:abstractNumId="9">
    <w:nsid w:val="2D432353"/>
    <w:multiLevelType w:val="hybridMultilevel"/>
    <w:tmpl w:val="BE1E3048"/>
    <w:lvl w:ilvl="0" w:tplc="C04488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725407"/>
    <w:multiLevelType w:val="hybridMultilevel"/>
    <w:tmpl w:val="8FBA64F0"/>
    <w:lvl w:ilvl="0" w:tplc="C04488D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C85B9C"/>
    <w:multiLevelType w:val="multilevel"/>
    <w:tmpl w:val="8AB6CC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B202F1"/>
    <w:multiLevelType w:val="hybridMultilevel"/>
    <w:tmpl w:val="B34A8B5C"/>
    <w:lvl w:ilvl="0" w:tplc="695A2B8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53168"/>
    <w:multiLevelType w:val="hybridMultilevel"/>
    <w:tmpl w:val="1E18F4E6"/>
    <w:lvl w:ilvl="0" w:tplc="C04488D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7BC4AF6"/>
    <w:multiLevelType w:val="hybridMultilevel"/>
    <w:tmpl w:val="211211FA"/>
    <w:lvl w:ilvl="0" w:tplc="04383F62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98DD68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93D4C880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3" w:tplc="884427F8">
      <w:numFmt w:val="bullet"/>
      <w:lvlText w:val="•"/>
      <w:lvlJc w:val="left"/>
      <w:pPr>
        <w:ind w:left="3247" w:hanging="212"/>
      </w:pPr>
      <w:rPr>
        <w:rFonts w:hint="default"/>
        <w:lang w:val="ru-RU" w:eastAsia="en-US" w:bidi="ar-SA"/>
      </w:rPr>
    </w:lvl>
    <w:lvl w:ilvl="4" w:tplc="D43CA600">
      <w:numFmt w:val="bullet"/>
      <w:lvlText w:val="•"/>
      <w:lvlJc w:val="left"/>
      <w:pPr>
        <w:ind w:left="4257" w:hanging="212"/>
      </w:pPr>
      <w:rPr>
        <w:rFonts w:hint="default"/>
        <w:lang w:val="ru-RU" w:eastAsia="en-US" w:bidi="ar-SA"/>
      </w:rPr>
    </w:lvl>
    <w:lvl w:ilvl="5" w:tplc="B854F040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6" w:tplc="5DD650A6">
      <w:numFmt w:val="bullet"/>
      <w:lvlText w:val="•"/>
      <w:lvlJc w:val="left"/>
      <w:pPr>
        <w:ind w:left="6278" w:hanging="212"/>
      </w:pPr>
      <w:rPr>
        <w:rFonts w:hint="default"/>
        <w:lang w:val="ru-RU" w:eastAsia="en-US" w:bidi="ar-SA"/>
      </w:rPr>
    </w:lvl>
    <w:lvl w:ilvl="7" w:tplc="4D8EC594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41A01CA8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</w:abstractNum>
  <w:abstractNum w:abstractNumId="15">
    <w:nsid w:val="4921443B"/>
    <w:multiLevelType w:val="hybridMultilevel"/>
    <w:tmpl w:val="211211FA"/>
    <w:lvl w:ilvl="0" w:tplc="04383F62">
      <w:start w:val="1"/>
      <w:numFmt w:val="decimal"/>
      <w:lvlText w:val="%1."/>
      <w:lvlJc w:val="left"/>
      <w:pPr>
        <w:ind w:left="212" w:hanging="2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98DD68">
      <w:numFmt w:val="bullet"/>
      <w:lvlText w:val="•"/>
      <w:lvlJc w:val="left"/>
      <w:pPr>
        <w:ind w:left="1226" w:hanging="212"/>
      </w:pPr>
      <w:rPr>
        <w:rFonts w:hint="default"/>
        <w:lang w:val="ru-RU" w:eastAsia="en-US" w:bidi="ar-SA"/>
      </w:rPr>
    </w:lvl>
    <w:lvl w:ilvl="2" w:tplc="93D4C880">
      <w:numFmt w:val="bullet"/>
      <w:lvlText w:val="•"/>
      <w:lvlJc w:val="left"/>
      <w:pPr>
        <w:ind w:left="2236" w:hanging="212"/>
      </w:pPr>
      <w:rPr>
        <w:rFonts w:hint="default"/>
        <w:lang w:val="ru-RU" w:eastAsia="en-US" w:bidi="ar-SA"/>
      </w:rPr>
    </w:lvl>
    <w:lvl w:ilvl="3" w:tplc="884427F8">
      <w:numFmt w:val="bullet"/>
      <w:lvlText w:val="•"/>
      <w:lvlJc w:val="left"/>
      <w:pPr>
        <w:ind w:left="3247" w:hanging="212"/>
      </w:pPr>
      <w:rPr>
        <w:rFonts w:hint="default"/>
        <w:lang w:val="ru-RU" w:eastAsia="en-US" w:bidi="ar-SA"/>
      </w:rPr>
    </w:lvl>
    <w:lvl w:ilvl="4" w:tplc="D43CA600">
      <w:numFmt w:val="bullet"/>
      <w:lvlText w:val="•"/>
      <w:lvlJc w:val="left"/>
      <w:pPr>
        <w:ind w:left="4257" w:hanging="212"/>
      </w:pPr>
      <w:rPr>
        <w:rFonts w:hint="default"/>
        <w:lang w:val="ru-RU" w:eastAsia="en-US" w:bidi="ar-SA"/>
      </w:rPr>
    </w:lvl>
    <w:lvl w:ilvl="5" w:tplc="B854F040">
      <w:numFmt w:val="bullet"/>
      <w:lvlText w:val="•"/>
      <w:lvlJc w:val="left"/>
      <w:pPr>
        <w:ind w:left="5268" w:hanging="212"/>
      </w:pPr>
      <w:rPr>
        <w:rFonts w:hint="default"/>
        <w:lang w:val="ru-RU" w:eastAsia="en-US" w:bidi="ar-SA"/>
      </w:rPr>
    </w:lvl>
    <w:lvl w:ilvl="6" w:tplc="5DD650A6">
      <w:numFmt w:val="bullet"/>
      <w:lvlText w:val="•"/>
      <w:lvlJc w:val="left"/>
      <w:pPr>
        <w:ind w:left="6278" w:hanging="212"/>
      </w:pPr>
      <w:rPr>
        <w:rFonts w:hint="default"/>
        <w:lang w:val="ru-RU" w:eastAsia="en-US" w:bidi="ar-SA"/>
      </w:rPr>
    </w:lvl>
    <w:lvl w:ilvl="7" w:tplc="4D8EC594">
      <w:numFmt w:val="bullet"/>
      <w:lvlText w:val="•"/>
      <w:lvlJc w:val="left"/>
      <w:pPr>
        <w:ind w:left="7288" w:hanging="212"/>
      </w:pPr>
      <w:rPr>
        <w:rFonts w:hint="default"/>
        <w:lang w:val="ru-RU" w:eastAsia="en-US" w:bidi="ar-SA"/>
      </w:rPr>
    </w:lvl>
    <w:lvl w:ilvl="8" w:tplc="41A01CA8">
      <w:numFmt w:val="bullet"/>
      <w:lvlText w:val="•"/>
      <w:lvlJc w:val="left"/>
      <w:pPr>
        <w:ind w:left="8299" w:hanging="212"/>
      </w:pPr>
      <w:rPr>
        <w:rFonts w:hint="default"/>
        <w:lang w:val="ru-RU" w:eastAsia="en-US" w:bidi="ar-SA"/>
      </w:rPr>
    </w:lvl>
  </w:abstractNum>
  <w:abstractNum w:abstractNumId="16">
    <w:nsid w:val="4BBB03DD"/>
    <w:multiLevelType w:val="hybridMultilevel"/>
    <w:tmpl w:val="EB86F954"/>
    <w:lvl w:ilvl="0" w:tplc="C04488D6">
      <w:start w:val="1"/>
      <w:numFmt w:val="bullet"/>
      <w:lvlText w:val="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4C372719"/>
    <w:multiLevelType w:val="hybridMultilevel"/>
    <w:tmpl w:val="F98C3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16D73"/>
    <w:multiLevelType w:val="hybridMultilevel"/>
    <w:tmpl w:val="5EEE3114"/>
    <w:lvl w:ilvl="0" w:tplc="2FCE5F7E">
      <w:numFmt w:val="bullet"/>
      <w:lvlText w:val=""/>
      <w:lvlJc w:val="left"/>
      <w:pPr>
        <w:ind w:left="336" w:hanging="284"/>
      </w:pPr>
      <w:rPr>
        <w:rFonts w:hint="default"/>
        <w:w w:val="100"/>
        <w:lang w:val="ru-RU" w:eastAsia="en-US" w:bidi="ar-SA"/>
      </w:rPr>
    </w:lvl>
    <w:lvl w:ilvl="1" w:tplc="C8D8C4D0">
      <w:numFmt w:val="bullet"/>
      <w:lvlText w:val="•"/>
      <w:lvlJc w:val="left"/>
      <w:pPr>
        <w:ind w:left="1350" w:hanging="284"/>
      </w:pPr>
      <w:rPr>
        <w:rFonts w:hint="default"/>
        <w:lang w:val="ru-RU" w:eastAsia="en-US" w:bidi="ar-SA"/>
      </w:rPr>
    </w:lvl>
    <w:lvl w:ilvl="2" w:tplc="EF262B7C">
      <w:numFmt w:val="bullet"/>
      <w:lvlText w:val="•"/>
      <w:lvlJc w:val="left"/>
      <w:pPr>
        <w:ind w:left="2360" w:hanging="284"/>
      </w:pPr>
      <w:rPr>
        <w:rFonts w:hint="default"/>
        <w:lang w:val="ru-RU" w:eastAsia="en-US" w:bidi="ar-SA"/>
      </w:rPr>
    </w:lvl>
    <w:lvl w:ilvl="3" w:tplc="9C6435EA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AFEA4544">
      <w:numFmt w:val="bullet"/>
      <w:lvlText w:val="•"/>
      <w:lvlJc w:val="left"/>
      <w:pPr>
        <w:ind w:left="4381" w:hanging="284"/>
      </w:pPr>
      <w:rPr>
        <w:rFonts w:hint="default"/>
        <w:lang w:val="ru-RU" w:eastAsia="en-US" w:bidi="ar-SA"/>
      </w:rPr>
    </w:lvl>
    <w:lvl w:ilvl="5" w:tplc="B1CEE2EA">
      <w:numFmt w:val="bullet"/>
      <w:lvlText w:val="•"/>
      <w:lvlJc w:val="left"/>
      <w:pPr>
        <w:ind w:left="5392" w:hanging="284"/>
      </w:pPr>
      <w:rPr>
        <w:rFonts w:hint="default"/>
        <w:lang w:val="ru-RU" w:eastAsia="en-US" w:bidi="ar-SA"/>
      </w:rPr>
    </w:lvl>
    <w:lvl w:ilvl="6" w:tplc="BB08A55C">
      <w:numFmt w:val="bullet"/>
      <w:lvlText w:val="•"/>
      <w:lvlJc w:val="left"/>
      <w:pPr>
        <w:ind w:left="6402" w:hanging="284"/>
      </w:pPr>
      <w:rPr>
        <w:rFonts w:hint="default"/>
        <w:lang w:val="ru-RU" w:eastAsia="en-US" w:bidi="ar-SA"/>
      </w:rPr>
    </w:lvl>
    <w:lvl w:ilvl="7" w:tplc="23B090B8">
      <w:numFmt w:val="bullet"/>
      <w:lvlText w:val="•"/>
      <w:lvlJc w:val="left"/>
      <w:pPr>
        <w:ind w:left="7412" w:hanging="284"/>
      </w:pPr>
      <w:rPr>
        <w:rFonts w:hint="default"/>
        <w:lang w:val="ru-RU" w:eastAsia="en-US" w:bidi="ar-SA"/>
      </w:rPr>
    </w:lvl>
    <w:lvl w:ilvl="8" w:tplc="4C801FB8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abstractNum w:abstractNumId="19">
    <w:nsid w:val="535B1906"/>
    <w:multiLevelType w:val="hybridMultilevel"/>
    <w:tmpl w:val="15F0FA44"/>
    <w:lvl w:ilvl="0" w:tplc="75386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452EC"/>
    <w:multiLevelType w:val="hybridMultilevel"/>
    <w:tmpl w:val="C7909AB4"/>
    <w:lvl w:ilvl="0" w:tplc="2F82ED0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B54A3"/>
    <w:multiLevelType w:val="hybridMultilevel"/>
    <w:tmpl w:val="501E0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83D39"/>
    <w:multiLevelType w:val="multilevel"/>
    <w:tmpl w:val="DE526C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D2A2159"/>
    <w:multiLevelType w:val="hybridMultilevel"/>
    <w:tmpl w:val="553AEA2C"/>
    <w:lvl w:ilvl="0" w:tplc="9A2E5CF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F518E1"/>
    <w:multiLevelType w:val="hybridMultilevel"/>
    <w:tmpl w:val="8ECA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1490"/>
    <w:multiLevelType w:val="multilevel"/>
    <w:tmpl w:val="0FACBBA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2091267"/>
    <w:multiLevelType w:val="hybridMultilevel"/>
    <w:tmpl w:val="BC6C249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>
    <w:nsid w:val="760C05DE"/>
    <w:multiLevelType w:val="hybridMultilevel"/>
    <w:tmpl w:val="7330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223E0"/>
    <w:multiLevelType w:val="hybridMultilevel"/>
    <w:tmpl w:val="88BAB8F4"/>
    <w:lvl w:ilvl="0" w:tplc="E7A40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A9209B5"/>
    <w:multiLevelType w:val="hybridMultilevel"/>
    <w:tmpl w:val="1F84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"/>
  </w:num>
  <w:num w:numId="4">
    <w:abstractNumId w:val="17"/>
  </w:num>
  <w:num w:numId="5">
    <w:abstractNumId w:val="22"/>
  </w:num>
  <w:num w:numId="6">
    <w:abstractNumId w:val="11"/>
  </w:num>
  <w:num w:numId="7">
    <w:abstractNumId w:val="25"/>
  </w:num>
  <w:num w:numId="8">
    <w:abstractNumId w:val="6"/>
  </w:num>
  <w:num w:numId="9">
    <w:abstractNumId w:val="24"/>
  </w:num>
  <w:num w:numId="10">
    <w:abstractNumId w:val="12"/>
  </w:num>
  <w:num w:numId="11">
    <w:abstractNumId w:val="20"/>
  </w:num>
  <w:num w:numId="12">
    <w:abstractNumId w:val="5"/>
  </w:num>
  <w:num w:numId="13">
    <w:abstractNumId w:val="26"/>
  </w:num>
  <w:num w:numId="14">
    <w:abstractNumId w:val="29"/>
  </w:num>
  <w:num w:numId="15">
    <w:abstractNumId w:val="23"/>
  </w:num>
  <w:num w:numId="16">
    <w:abstractNumId w:val="14"/>
  </w:num>
  <w:num w:numId="17">
    <w:abstractNumId w:val="7"/>
  </w:num>
  <w:num w:numId="18">
    <w:abstractNumId w:val="8"/>
  </w:num>
  <w:num w:numId="19">
    <w:abstractNumId w:val="15"/>
  </w:num>
  <w:num w:numId="20">
    <w:abstractNumId w:val="18"/>
  </w:num>
  <w:num w:numId="21">
    <w:abstractNumId w:val="27"/>
  </w:num>
  <w:num w:numId="22">
    <w:abstractNumId w:val="10"/>
  </w:num>
  <w:num w:numId="23">
    <w:abstractNumId w:val="21"/>
  </w:num>
  <w:num w:numId="24">
    <w:abstractNumId w:val="9"/>
  </w:num>
  <w:num w:numId="25">
    <w:abstractNumId w:val="2"/>
  </w:num>
  <w:num w:numId="26">
    <w:abstractNumId w:val="3"/>
  </w:num>
  <w:num w:numId="27">
    <w:abstractNumId w:val="4"/>
  </w:num>
  <w:num w:numId="28">
    <w:abstractNumId w:val="16"/>
  </w:num>
  <w:num w:numId="29">
    <w:abstractNumId w:val="1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26F"/>
    <w:rsid w:val="0000180B"/>
    <w:rsid w:val="0001519A"/>
    <w:rsid w:val="0001693D"/>
    <w:rsid w:val="000205D4"/>
    <w:rsid w:val="00020798"/>
    <w:rsid w:val="00027C13"/>
    <w:rsid w:val="000309A5"/>
    <w:rsid w:val="000313BB"/>
    <w:rsid w:val="00032059"/>
    <w:rsid w:val="00033918"/>
    <w:rsid w:val="00035A8C"/>
    <w:rsid w:val="000374C6"/>
    <w:rsid w:val="00037507"/>
    <w:rsid w:val="00050750"/>
    <w:rsid w:val="0005723A"/>
    <w:rsid w:val="00064695"/>
    <w:rsid w:val="000706F4"/>
    <w:rsid w:val="00070A0A"/>
    <w:rsid w:val="00073FDA"/>
    <w:rsid w:val="00076913"/>
    <w:rsid w:val="00087F31"/>
    <w:rsid w:val="000953B4"/>
    <w:rsid w:val="000958E9"/>
    <w:rsid w:val="00096EC6"/>
    <w:rsid w:val="00097757"/>
    <w:rsid w:val="000A2E07"/>
    <w:rsid w:val="000A2E93"/>
    <w:rsid w:val="000B0F16"/>
    <w:rsid w:val="000C0B9E"/>
    <w:rsid w:val="000C5A37"/>
    <w:rsid w:val="000C701E"/>
    <w:rsid w:val="000D36B8"/>
    <w:rsid w:val="000E7B1C"/>
    <w:rsid w:val="000F1662"/>
    <w:rsid w:val="000F25AD"/>
    <w:rsid w:val="0010047A"/>
    <w:rsid w:val="00101B9F"/>
    <w:rsid w:val="001023CD"/>
    <w:rsid w:val="001034B5"/>
    <w:rsid w:val="0010688C"/>
    <w:rsid w:val="00111028"/>
    <w:rsid w:val="00112ECD"/>
    <w:rsid w:val="00122C4D"/>
    <w:rsid w:val="0012459A"/>
    <w:rsid w:val="00133FF2"/>
    <w:rsid w:val="00140A74"/>
    <w:rsid w:val="00141BE0"/>
    <w:rsid w:val="001428F8"/>
    <w:rsid w:val="0014798A"/>
    <w:rsid w:val="00152223"/>
    <w:rsid w:val="00154B74"/>
    <w:rsid w:val="00157478"/>
    <w:rsid w:val="001626C9"/>
    <w:rsid w:val="001640C3"/>
    <w:rsid w:val="001672E1"/>
    <w:rsid w:val="001718B1"/>
    <w:rsid w:val="00180A56"/>
    <w:rsid w:val="00182AD2"/>
    <w:rsid w:val="00184C00"/>
    <w:rsid w:val="00193385"/>
    <w:rsid w:val="00195EB6"/>
    <w:rsid w:val="001A4248"/>
    <w:rsid w:val="001B4B33"/>
    <w:rsid w:val="001B4EE3"/>
    <w:rsid w:val="001C409A"/>
    <w:rsid w:val="001C5549"/>
    <w:rsid w:val="001C784D"/>
    <w:rsid w:val="001D001F"/>
    <w:rsid w:val="001D555F"/>
    <w:rsid w:val="001E6C50"/>
    <w:rsid w:val="001E776F"/>
    <w:rsid w:val="001F4CA8"/>
    <w:rsid w:val="00203C52"/>
    <w:rsid w:val="00203E26"/>
    <w:rsid w:val="00204230"/>
    <w:rsid w:val="0020465F"/>
    <w:rsid w:val="00205D5F"/>
    <w:rsid w:val="002103B6"/>
    <w:rsid w:val="0021245B"/>
    <w:rsid w:val="0021437B"/>
    <w:rsid w:val="002166D2"/>
    <w:rsid w:val="0022368C"/>
    <w:rsid w:val="00225FDC"/>
    <w:rsid w:val="00235295"/>
    <w:rsid w:val="002353FF"/>
    <w:rsid w:val="00240E56"/>
    <w:rsid w:val="00245B00"/>
    <w:rsid w:val="00246A5A"/>
    <w:rsid w:val="00250F41"/>
    <w:rsid w:val="00254D62"/>
    <w:rsid w:val="002571EC"/>
    <w:rsid w:val="00261B69"/>
    <w:rsid w:val="0026367B"/>
    <w:rsid w:val="00274891"/>
    <w:rsid w:val="00274E9F"/>
    <w:rsid w:val="00286A73"/>
    <w:rsid w:val="00287E4E"/>
    <w:rsid w:val="0029089C"/>
    <w:rsid w:val="00290E6E"/>
    <w:rsid w:val="00291CDF"/>
    <w:rsid w:val="002A0070"/>
    <w:rsid w:val="002B40B9"/>
    <w:rsid w:val="002C2194"/>
    <w:rsid w:val="002C2862"/>
    <w:rsid w:val="002C3B20"/>
    <w:rsid w:val="002E0589"/>
    <w:rsid w:val="002E77E8"/>
    <w:rsid w:val="00301941"/>
    <w:rsid w:val="00303BA1"/>
    <w:rsid w:val="00304AFF"/>
    <w:rsid w:val="00312758"/>
    <w:rsid w:val="003160BA"/>
    <w:rsid w:val="00317005"/>
    <w:rsid w:val="003227B8"/>
    <w:rsid w:val="003239D9"/>
    <w:rsid w:val="003250F4"/>
    <w:rsid w:val="00326378"/>
    <w:rsid w:val="003353D6"/>
    <w:rsid w:val="00344903"/>
    <w:rsid w:val="003462D7"/>
    <w:rsid w:val="0034672F"/>
    <w:rsid w:val="00347933"/>
    <w:rsid w:val="00351AF9"/>
    <w:rsid w:val="003521F8"/>
    <w:rsid w:val="003636B1"/>
    <w:rsid w:val="003638F9"/>
    <w:rsid w:val="003644F8"/>
    <w:rsid w:val="003653D1"/>
    <w:rsid w:val="00367FAF"/>
    <w:rsid w:val="00371B0C"/>
    <w:rsid w:val="003739AC"/>
    <w:rsid w:val="0037575B"/>
    <w:rsid w:val="003840A8"/>
    <w:rsid w:val="003A5AFA"/>
    <w:rsid w:val="003B1C81"/>
    <w:rsid w:val="003B4127"/>
    <w:rsid w:val="003B4C33"/>
    <w:rsid w:val="003C0685"/>
    <w:rsid w:val="003C637D"/>
    <w:rsid w:val="003C700A"/>
    <w:rsid w:val="003C77FD"/>
    <w:rsid w:val="003D01FE"/>
    <w:rsid w:val="003D4BB8"/>
    <w:rsid w:val="003E0322"/>
    <w:rsid w:val="003E2330"/>
    <w:rsid w:val="003E736E"/>
    <w:rsid w:val="003F6670"/>
    <w:rsid w:val="00405FE3"/>
    <w:rsid w:val="004068A3"/>
    <w:rsid w:val="00410AA7"/>
    <w:rsid w:val="00413C17"/>
    <w:rsid w:val="00420BDD"/>
    <w:rsid w:val="004246DF"/>
    <w:rsid w:val="00430B39"/>
    <w:rsid w:val="00442899"/>
    <w:rsid w:val="00442E7C"/>
    <w:rsid w:val="0044795F"/>
    <w:rsid w:val="004479EB"/>
    <w:rsid w:val="0045214C"/>
    <w:rsid w:val="00460908"/>
    <w:rsid w:val="00460969"/>
    <w:rsid w:val="00466E60"/>
    <w:rsid w:val="00472E39"/>
    <w:rsid w:val="00485770"/>
    <w:rsid w:val="004A4F98"/>
    <w:rsid w:val="004A64A5"/>
    <w:rsid w:val="004B25C4"/>
    <w:rsid w:val="004B27DE"/>
    <w:rsid w:val="004B4576"/>
    <w:rsid w:val="004C2BD3"/>
    <w:rsid w:val="004C3CDB"/>
    <w:rsid w:val="004C4955"/>
    <w:rsid w:val="004C4CE7"/>
    <w:rsid w:val="004C4F5A"/>
    <w:rsid w:val="004C66AE"/>
    <w:rsid w:val="004D2641"/>
    <w:rsid w:val="004D5407"/>
    <w:rsid w:val="004D7835"/>
    <w:rsid w:val="004E0C7A"/>
    <w:rsid w:val="004E1EC0"/>
    <w:rsid w:val="004E5C15"/>
    <w:rsid w:val="004F3F0C"/>
    <w:rsid w:val="004F66C6"/>
    <w:rsid w:val="004F7635"/>
    <w:rsid w:val="004F7BCA"/>
    <w:rsid w:val="00510DF2"/>
    <w:rsid w:val="00514089"/>
    <w:rsid w:val="00520788"/>
    <w:rsid w:val="00521271"/>
    <w:rsid w:val="00532C3C"/>
    <w:rsid w:val="005332F6"/>
    <w:rsid w:val="00534BDE"/>
    <w:rsid w:val="00535E22"/>
    <w:rsid w:val="00536330"/>
    <w:rsid w:val="005369ED"/>
    <w:rsid w:val="00540580"/>
    <w:rsid w:val="00541F42"/>
    <w:rsid w:val="005437CF"/>
    <w:rsid w:val="00544D45"/>
    <w:rsid w:val="00545F25"/>
    <w:rsid w:val="005526DF"/>
    <w:rsid w:val="00552E3B"/>
    <w:rsid w:val="0056198E"/>
    <w:rsid w:val="00566B09"/>
    <w:rsid w:val="00567F7A"/>
    <w:rsid w:val="0057140C"/>
    <w:rsid w:val="00572230"/>
    <w:rsid w:val="005723E7"/>
    <w:rsid w:val="0058143B"/>
    <w:rsid w:val="00582E5A"/>
    <w:rsid w:val="00583024"/>
    <w:rsid w:val="0058426E"/>
    <w:rsid w:val="0059404B"/>
    <w:rsid w:val="0059410E"/>
    <w:rsid w:val="00595444"/>
    <w:rsid w:val="005A007B"/>
    <w:rsid w:val="005A378D"/>
    <w:rsid w:val="005A3F08"/>
    <w:rsid w:val="005A6BC3"/>
    <w:rsid w:val="005B4FB8"/>
    <w:rsid w:val="005C6B66"/>
    <w:rsid w:val="005D1A12"/>
    <w:rsid w:val="005D205B"/>
    <w:rsid w:val="005D5BE1"/>
    <w:rsid w:val="005E31D6"/>
    <w:rsid w:val="005E65CB"/>
    <w:rsid w:val="005F1FA3"/>
    <w:rsid w:val="005F4001"/>
    <w:rsid w:val="00601587"/>
    <w:rsid w:val="0060180D"/>
    <w:rsid w:val="006058FA"/>
    <w:rsid w:val="006154CF"/>
    <w:rsid w:val="0061653C"/>
    <w:rsid w:val="006169E7"/>
    <w:rsid w:val="00617040"/>
    <w:rsid w:val="00617A6B"/>
    <w:rsid w:val="00623CC7"/>
    <w:rsid w:val="00623CCF"/>
    <w:rsid w:val="00624879"/>
    <w:rsid w:val="006266DB"/>
    <w:rsid w:val="00631EED"/>
    <w:rsid w:val="006420D5"/>
    <w:rsid w:val="00646D93"/>
    <w:rsid w:val="006531F4"/>
    <w:rsid w:val="00654089"/>
    <w:rsid w:val="00654173"/>
    <w:rsid w:val="00656BA9"/>
    <w:rsid w:val="0066361B"/>
    <w:rsid w:val="0066491B"/>
    <w:rsid w:val="00667829"/>
    <w:rsid w:val="00680B4B"/>
    <w:rsid w:val="00683A2C"/>
    <w:rsid w:val="00687C51"/>
    <w:rsid w:val="00697472"/>
    <w:rsid w:val="006A08DF"/>
    <w:rsid w:val="006A1C5F"/>
    <w:rsid w:val="006A1EF0"/>
    <w:rsid w:val="006B0506"/>
    <w:rsid w:val="006B4A0A"/>
    <w:rsid w:val="006B60AD"/>
    <w:rsid w:val="006C2D20"/>
    <w:rsid w:val="006C2F47"/>
    <w:rsid w:val="006C45A3"/>
    <w:rsid w:val="006C47F6"/>
    <w:rsid w:val="006C79C9"/>
    <w:rsid w:val="006D311B"/>
    <w:rsid w:val="006D5571"/>
    <w:rsid w:val="006D6B60"/>
    <w:rsid w:val="006E5293"/>
    <w:rsid w:val="006E7A75"/>
    <w:rsid w:val="006F365C"/>
    <w:rsid w:val="006F43B6"/>
    <w:rsid w:val="006F4C2F"/>
    <w:rsid w:val="0070466A"/>
    <w:rsid w:val="00710764"/>
    <w:rsid w:val="007122A1"/>
    <w:rsid w:val="0071513E"/>
    <w:rsid w:val="0073344C"/>
    <w:rsid w:val="00733678"/>
    <w:rsid w:val="007339CA"/>
    <w:rsid w:val="00737F79"/>
    <w:rsid w:val="007401E0"/>
    <w:rsid w:val="007503D0"/>
    <w:rsid w:val="00750E0F"/>
    <w:rsid w:val="0075226F"/>
    <w:rsid w:val="00760E97"/>
    <w:rsid w:val="0076135E"/>
    <w:rsid w:val="00762D2C"/>
    <w:rsid w:val="007640E5"/>
    <w:rsid w:val="007717A3"/>
    <w:rsid w:val="00783088"/>
    <w:rsid w:val="007865C6"/>
    <w:rsid w:val="00792E63"/>
    <w:rsid w:val="00793E6C"/>
    <w:rsid w:val="00796CD2"/>
    <w:rsid w:val="0079767C"/>
    <w:rsid w:val="00797D3F"/>
    <w:rsid w:val="007A1B2A"/>
    <w:rsid w:val="007A3238"/>
    <w:rsid w:val="007A4DB1"/>
    <w:rsid w:val="007A7523"/>
    <w:rsid w:val="007B28AD"/>
    <w:rsid w:val="007B48E8"/>
    <w:rsid w:val="007B777B"/>
    <w:rsid w:val="007C15A8"/>
    <w:rsid w:val="007C6280"/>
    <w:rsid w:val="007C7E3D"/>
    <w:rsid w:val="007D22F8"/>
    <w:rsid w:val="007E5D90"/>
    <w:rsid w:val="007E6AE2"/>
    <w:rsid w:val="007F1A6C"/>
    <w:rsid w:val="007F3BE4"/>
    <w:rsid w:val="007F468F"/>
    <w:rsid w:val="007F5A32"/>
    <w:rsid w:val="008026EB"/>
    <w:rsid w:val="008033E6"/>
    <w:rsid w:val="00817DB4"/>
    <w:rsid w:val="00825D99"/>
    <w:rsid w:val="0083596F"/>
    <w:rsid w:val="00842AD8"/>
    <w:rsid w:val="00852C7C"/>
    <w:rsid w:val="00873EDE"/>
    <w:rsid w:val="008746AB"/>
    <w:rsid w:val="00877D3B"/>
    <w:rsid w:val="008850D3"/>
    <w:rsid w:val="008871EC"/>
    <w:rsid w:val="00896B4B"/>
    <w:rsid w:val="00897C0A"/>
    <w:rsid w:val="00897EF6"/>
    <w:rsid w:val="008A4414"/>
    <w:rsid w:val="008B2096"/>
    <w:rsid w:val="008B78EE"/>
    <w:rsid w:val="008C29DF"/>
    <w:rsid w:val="008C3873"/>
    <w:rsid w:val="008D2EE4"/>
    <w:rsid w:val="008E139C"/>
    <w:rsid w:val="008E6853"/>
    <w:rsid w:val="008F48E5"/>
    <w:rsid w:val="008F51DC"/>
    <w:rsid w:val="009012D9"/>
    <w:rsid w:val="0090591F"/>
    <w:rsid w:val="00906C9C"/>
    <w:rsid w:val="00906E33"/>
    <w:rsid w:val="00914358"/>
    <w:rsid w:val="0091475D"/>
    <w:rsid w:val="0092269E"/>
    <w:rsid w:val="009227D6"/>
    <w:rsid w:val="00923A52"/>
    <w:rsid w:val="00923B35"/>
    <w:rsid w:val="00924B1B"/>
    <w:rsid w:val="009316F0"/>
    <w:rsid w:val="00940011"/>
    <w:rsid w:val="0094031A"/>
    <w:rsid w:val="009419E1"/>
    <w:rsid w:val="00945156"/>
    <w:rsid w:val="00947B08"/>
    <w:rsid w:val="00947E5A"/>
    <w:rsid w:val="0095039A"/>
    <w:rsid w:val="00954086"/>
    <w:rsid w:val="009572E1"/>
    <w:rsid w:val="00960A3C"/>
    <w:rsid w:val="00961719"/>
    <w:rsid w:val="009630FF"/>
    <w:rsid w:val="009742B8"/>
    <w:rsid w:val="00974588"/>
    <w:rsid w:val="00974B11"/>
    <w:rsid w:val="00977F42"/>
    <w:rsid w:val="009826AD"/>
    <w:rsid w:val="0098273B"/>
    <w:rsid w:val="00987671"/>
    <w:rsid w:val="00991ADE"/>
    <w:rsid w:val="00997705"/>
    <w:rsid w:val="009A0112"/>
    <w:rsid w:val="009A2421"/>
    <w:rsid w:val="009B0C8D"/>
    <w:rsid w:val="009B7113"/>
    <w:rsid w:val="009C5FA5"/>
    <w:rsid w:val="009C62F8"/>
    <w:rsid w:val="009E3710"/>
    <w:rsid w:val="009E73D2"/>
    <w:rsid w:val="009F5173"/>
    <w:rsid w:val="009F58AD"/>
    <w:rsid w:val="009F73C8"/>
    <w:rsid w:val="009F7D90"/>
    <w:rsid w:val="00A012F8"/>
    <w:rsid w:val="00A1122E"/>
    <w:rsid w:val="00A125C1"/>
    <w:rsid w:val="00A134C9"/>
    <w:rsid w:val="00A1667B"/>
    <w:rsid w:val="00A266D7"/>
    <w:rsid w:val="00A41E90"/>
    <w:rsid w:val="00A429ED"/>
    <w:rsid w:val="00A456BF"/>
    <w:rsid w:val="00A46D7D"/>
    <w:rsid w:val="00A46E11"/>
    <w:rsid w:val="00A47999"/>
    <w:rsid w:val="00A52669"/>
    <w:rsid w:val="00A57C20"/>
    <w:rsid w:val="00A64C13"/>
    <w:rsid w:val="00A6571E"/>
    <w:rsid w:val="00A66875"/>
    <w:rsid w:val="00A6692C"/>
    <w:rsid w:val="00A66A7D"/>
    <w:rsid w:val="00A754EB"/>
    <w:rsid w:val="00A83FFB"/>
    <w:rsid w:val="00A907A6"/>
    <w:rsid w:val="00AA00EC"/>
    <w:rsid w:val="00AB04EA"/>
    <w:rsid w:val="00AB0F3F"/>
    <w:rsid w:val="00AF16AA"/>
    <w:rsid w:val="00AF5C04"/>
    <w:rsid w:val="00B1683F"/>
    <w:rsid w:val="00B1719E"/>
    <w:rsid w:val="00B20D69"/>
    <w:rsid w:val="00B31227"/>
    <w:rsid w:val="00B41F5B"/>
    <w:rsid w:val="00B43742"/>
    <w:rsid w:val="00B65223"/>
    <w:rsid w:val="00B66EB6"/>
    <w:rsid w:val="00B72B09"/>
    <w:rsid w:val="00B76943"/>
    <w:rsid w:val="00B777FC"/>
    <w:rsid w:val="00B80D33"/>
    <w:rsid w:val="00B95363"/>
    <w:rsid w:val="00B95D05"/>
    <w:rsid w:val="00BA0AA1"/>
    <w:rsid w:val="00BA2226"/>
    <w:rsid w:val="00BA22F4"/>
    <w:rsid w:val="00BA2558"/>
    <w:rsid w:val="00BA3500"/>
    <w:rsid w:val="00BB198E"/>
    <w:rsid w:val="00BB1E9D"/>
    <w:rsid w:val="00BB31B3"/>
    <w:rsid w:val="00BB3E18"/>
    <w:rsid w:val="00BD7FFD"/>
    <w:rsid w:val="00BE5A5C"/>
    <w:rsid w:val="00BE6FDC"/>
    <w:rsid w:val="00BF67B2"/>
    <w:rsid w:val="00C17AD1"/>
    <w:rsid w:val="00C211F2"/>
    <w:rsid w:val="00C24E46"/>
    <w:rsid w:val="00C309D1"/>
    <w:rsid w:val="00C334D5"/>
    <w:rsid w:val="00C372A0"/>
    <w:rsid w:val="00C435D8"/>
    <w:rsid w:val="00C50FBA"/>
    <w:rsid w:val="00C5103B"/>
    <w:rsid w:val="00C546E0"/>
    <w:rsid w:val="00C54959"/>
    <w:rsid w:val="00C60623"/>
    <w:rsid w:val="00C6144E"/>
    <w:rsid w:val="00C6694B"/>
    <w:rsid w:val="00C726B0"/>
    <w:rsid w:val="00C742F8"/>
    <w:rsid w:val="00C805ED"/>
    <w:rsid w:val="00C814E4"/>
    <w:rsid w:val="00C850DB"/>
    <w:rsid w:val="00C915F6"/>
    <w:rsid w:val="00C97EDB"/>
    <w:rsid w:val="00CA045F"/>
    <w:rsid w:val="00CA48E6"/>
    <w:rsid w:val="00CA6B62"/>
    <w:rsid w:val="00CA7B25"/>
    <w:rsid w:val="00CB62E7"/>
    <w:rsid w:val="00CB7D05"/>
    <w:rsid w:val="00CD271B"/>
    <w:rsid w:val="00CD660B"/>
    <w:rsid w:val="00CE3274"/>
    <w:rsid w:val="00CE69FD"/>
    <w:rsid w:val="00CE72FE"/>
    <w:rsid w:val="00CF0E5F"/>
    <w:rsid w:val="00CF2B02"/>
    <w:rsid w:val="00CF59D9"/>
    <w:rsid w:val="00D03586"/>
    <w:rsid w:val="00D0553A"/>
    <w:rsid w:val="00D06E98"/>
    <w:rsid w:val="00D13C8A"/>
    <w:rsid w:val="00D159BC"/>
    <w:rsid w:val="00D15D5F"/>
    <w:rsid w:val="00D163FB"/>
    <w:rsid w:val="00D20DD6"/>
    <w:rsid w:val="00D24DED"/>
    <w:rsid w:val="00D26283"/>
    <w:rsid w:val="00D3057B"/>
    <w:rsid w:val="00D34939"/>
    <w:rsid w:val="00D441FF"/>
    <w:rsid w:val="00D44F9A"/>
    <w:rsid w:val="00D45379"/>
    <w:rsid w:val="00D476B7"/>
    <w:rsid w:val="00D537EA"/>
    <w:rsid w:val="00D56353"/>
    <w:rsid w:val="00D60EDD"/>
    <w:rsid w:val="00D6449A"/>
    <w:rsid w:val="00D911BB"/>
    <w:rsid w:val="00D9448C"/>
    <w:rsid w:val="00D979A4"/>
    <w:rsid w:val="00DA1062"/>
    <w:rsid w:val="00DA4981"/>
    <w:rsid w:val="00DA5EE5"/>
    <w:rsid w:val="00DB3676"/>
    <w:rsid w:val="00DB6F87"/>
    <w:rsid w:val="00DC1B0C"/>
    <w:rsid w:val="00DD1CC1"/>
    <w:rsid w:val="00DD60D2"/>
    <w:rsid w:val="00DE3EDB"/>
    <w:rsid w:val="00DF0663"/>
    <w:rsid w:val="00DF0A96"/>
    <w:rsid w:val="00DF0C5A"/>
    <w:rsid w:val="00DF1BE2"/>
    <w:rsid w:val="00DF2B7A"/>
    <w:rsid w:val="00DF5F8A"/>
    <w:rsid w:val="00E03F97"/>
    <w:rsid w:val="00E04454"/>
    <w:rsid w:val="00E04E9F"/>
    <w:rsid w:val="00E06B76"/>
    <w:rsid w:val="00E07008"/>
    <w:rsid w:val="00E20186"/>
    <w:rsid w:val="00E21D96"/>
    <w:rsid w:val="00E31509"/>
    <w:rsid w:val="00E3442A"/>
    <w:rsid w:val="00E351C9"/>
    <w:rsid w:val="00E35E8D"/>
    <w:rsid w:val="00E4048F"/>
    <w:rsid w:val="00E43CD5"/>
    <w:rsid w:val="00E61C1C"/>
    <w:rsid w:val="00E63ED5"/>
    <w:rsid w:val="00E64175"/>
    <w:rsid w:val="00E64C7D"/>
    <w:rsid w:val="00E70857"/>
    <w:rsid w:val="00E710D8"/>
    <w:rsid w:val="00E73601"/>
    <w:rsid w:val="00E746A1"/>
    <w:rsid w:val="00E75378"/>
    <w:rsid w:val="00E7738A"/>
    <w:rsid w:val="00E807A6"/>
    <w:rsid w:val="00E833A1"/>
    <w:rsid w:val="00E84548"/>
    <w:rsid w:val="00E9038C"/>
    <w:rsid w:val="00E93DEE"/>
    <w:rsid w:val="00E94343"/>
    <w:rsid w:val="00EA369B"/>
    <w:rsid w:val="00EA62A5"/>
    <w:rsid w:val="00EA7307"/>
    <w:rsid w:val="00EB06AE"/>
    <w:rsid w:val="00EB2FCA"/>
    <w:rsid w:val="00EB3785"/>
    <w:rsid w:val="00EB6244"/>
    <w:rsid w:val="00EC14F9"/>
    <w:rsid w:val="00EC2080"/>
    <w:rsid w:val="00EC66AA"/>
    <w:rsid w:val="00ED0BAD"/>
    <w:rsid w:val="00ED48A2"/>
    <w:rsid w:val="00EE2377"/>
    <w:rsid w:val="00EE4CEE"/>
    <w:rsid w:val="00EE585F"/>
    <w:rsid w:val="00EF3E56"/>
    <w:rsid w:val="00EF5AAA"/>
    <w:rsid w:val="00EF7156"/>
    <w:rsid w:val="00F0015E"/>
    <w:rsid w:val="00F06A50"/>
    <w:rsid w:val="00F15B95"/>
    <w:rsid w:val="00F30158"/>
    <w:rsid w:val="00F3277D"/>
    <w:rsid w:val="00F3471C"/>
    <w:rsid w:val="00F370AA"/>
    <w:rsid w:val="00F41107"/>
    <w:rsid w:val="00F419EF"/>
    <w:rsid w:val="00F460FE"/>
    <w:rsid w:val="00F47856"/>
    <w:rsid w:val="00F603D0"/>
    <w:rsid w:val="00F70643"/>
    <w:rsid w:val="00F73BB2"/>
    <w:rsid w:val="00F75CE7"/>
    <w:rsid w:val="00F84F89"/>
    <w:rsid w:val="00F94EDE"/>
    <w:rsid w:val="00F9520C"/>
    <w:rsid w:val="00F969BE"/>
    <w:rsid w:val="00F97002"/>
    <w:rsid w:val="00FA34EF"/>
    <w:rsid w:val="00FA36F4"/>
    <w:rsid w:val="00FA5BCB"/>
    <w:rsid w:val="00FA630B"/>
    <w:rsid w:val="00FB2F05"/>
    <w:rsid w:val="00FB466C"/>
    <w:rsid w:val="00FB4BD7"/>
    <w:rsid w:val="00FC20E6"/>
    <w:rsid w:val="00FC47A3"/>
    <w:rsid w:val="00FD75B2"/>
    <w:rsid w:val="00FE4817"/>
    <w:rsid w:val="00FF0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C6144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8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5226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6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1719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1719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144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9">
    <w:name w:val="Normal (Web)"/>
    <w:basedOn w:val="a"/>
    <w:uiPriority w:val="99"/>
    <w:unhideWhenUsed/>
    <w:rsid w:val="00F4110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24E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058F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2">
    <w:name w:val="Заголовок №2 (2)_"/>
    <w:basedOn w:val="a0"/>
    <w:rsid w:val="00E7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0">
    <w:name w:val="Заголовок №2 (2)"/>
    <w:basedOn w:val="22"/>
    <w:rsid w:val="00E7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_"/>
    <w:basedOn w:val="a0"/>
    <w:rsid w:val="00E7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1"/>
    <w:rsid w:val="00E74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654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Заголовок №2_"/>
    <w:basedOn w:val="a0"/>
    <w:rsid w:val="00654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Заголовок №2"/>
    <w:basedOn w:val="25"/>
    <w:rsid w:val="00654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">
    <w:name w:val="Основной текст (3)_"/>
    <w:basedOn w:val="a0"/>
    <w:rsid w:val="00740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 + Не полужирный"/>
    <w:basedOn w:val="3"/>
    <w:rsid w:val="00740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7401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01693D"/>
    <w:rPr>
      <w:rFonts w:ascii="Times New Roman" w:eastAsia="Times New Roman" w:hAnsi="Times New Roman"/>
      <w:b/>
      <w:bCs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1"/>
    <w:rsid w:val="0001693D"/>
    <w:pPr>
      <w:widowControl w:val="0"/>
      <w:shd w:val="clear" w:color="auto" w:fill="FFFFFF"/>
      <w:spacing w:line="322" w:lineRule="exact"/>
      <w:outlineLvl w:val="0"/>
    </w:pPr>
    <w:rPr>
      <w:b/>
      <w:bCs/>
      <w:sz w:val="40"/>
      <w:szCs w:val="40"/>
    </w:rPr>
  </w:style>
  <w:style w:type="character" w:customStyle="1" w:styleId="s5">
    <w:name w:val="s5"/>
    <w:basedOn w:val="a0"/>
    <w:rsid w:val="001E776F"/>
  </w:style>
  <w:style w:type="paragraph" w:customStyle="1" w:styleId="p13">
    <w:name w:val="p13"/>
    <w:basedOn w:val="a"/>
    <w:rsid w:val="001E776F"/>
    <w:pPr>
      <w:spacing w:before="100" w:beforeAutospacing="1" w:after="100" w:afterAutospacing="1"/>
    </w:pPr>
  </w:style>
  <w:style w:type="paragraph" w:styleId="ab">
    <w:name w:val="No Spacing"/>
    <w:link w:val="ac"/>
    <w:uiPriority w:val="1"/>
    <w:qFormat/>
    <w:rsid w:val="0066491B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66491B"/>
    <w:rPr>
      <w:sz w:val="22"/>
      <w:szCs w:val="22"/>
      <w:lang w:eastAsia="en-US" w:bidi="ar-SA"/>
    </w:rPr>
  </w:style>
  <w:style w:type="paragraph" w:styleId="ad">
    <w:name w:val="List Paragraph"/>
    <w:basedOn w:val="a"/>
    <w:uiPriority w:val="34"/>
    <w:qFormat/>
    <w:rsid w:val="0066491B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4F66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66C6"/>
    <w:rPr>
      <w:rFonts w:ascii="Segoe UI" w:eastAsia="Times New Roman" w:hAnsi="Segoe UI" w:cs="Segoe U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112E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12EC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12ECD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2E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12ECD"/>
    <w:rPr>
      <w:rFonts w:ascii="Times New Roman" w:eastAsia="Times New Roman" w:hAnsi="Times New Roman"/>
      <w:b/>
      <w:bCs/>
    </w:rPr>
  </w:style>
  <w:style w:type="character" w:styleId="af5">
    <w:name w:val="FollowedHyperlink"/>
    <w:basedOn w:val="a0"/>
    <w:uiPriority w:val="99"/>
    <w:semiHidden/>
    <w:unhideWhenUsed/>
    <w:rsid w:val="00906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0511B-79B6-43B1-9FDC-E6DB193F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13722</CharactersWithSpaces>
  <SharedDoc>false</SharedDoc>
  <HLinks>
    <vt:vector size="6" baseType="variant">
      <vt:variant>
        <vt:i4>6357016</vt:i4>
      </vt:variant>
      <vt:variant>
        <vt:i4>0</vt:i4>
      </vt:variant>
      <vt:variant>
        <vt:i4>0</vt:i4>
      </vt:variant>
      <vt:variant>
        <vt:i4>5</vt:i4>
      </vt:variant>
      <vt:variant>
        <vt:lpwstr>mailto:nruo1@yandex.ru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User</cp:lastModifiedBy>
  <cp:revision>4</cp:revision>
  <cp:lastPrinted>2024-10-21T09:20:00Z</cp:lastPrinted>
  <dcterms:created xsi:type="dcterms:W3CDTF">2024-10-24T02:38:00Z</dcterms:created>
  <dcterms:modified xsi:type="dcterms:W3CDTF">2024-10-24T02:39:00Z</dcterms:modified>
</cp:coreProperties>
</file>