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D2" w:rsidRPr="00067861" w:rsidRDefault="000D15D2" w:rsidP="000678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7861" w:rsidRPr="00632AAA" w:rsidRDefault="00067861" w:rsidP="00067861">
      <w:pPr>
        <w:pStyle w:val="a5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632AAA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Муниципальное казенное общеобразовательное учреждение</w:t>
      </w:r>
    </w:p>
    <w:p w:rsidR="00067861" w:rsidRPr="00632AAA" w:rsidRDefault="00067861" w:rsidP="00067861">
      <w:pPr>
        <w:pStyle w:val="a5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632AAA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«Средняя общеобразовательная школа № 2 имени И.И. Куимова»</w:t>
      </w:r>
    </w:p>
    <w:p w:rsidR="00067861" w:rsidRPr="00632AAA" w:rsidRDefault="00067861" w:rsidP="00067861">
      <w:pPr>
        <w:pStyle w:val="a5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632AAA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(МКОУ «СОШ №2 г. Нижнеудинск»)</w:t>
      </w:r>
    </w:p>
    <w:p w:rsidR="00067861" w:rsidRPr="00632AAA" w:rsidRDefault="00067861" w:rsidP="00067861">
      <w:pPr>
        <w:pStyle w:val="a5"/>
        <w:rPr>
          <w:rFonts w:ascii="Times New Roman" w:hAnsi="Times New Roman" w:cs="Times New Roman"/>
          <w:sz w:val="24"/>
          <w:szCs w:val="24"/>
        </w:rPr>
      </w:pPr>
      <w:r w:rsidRPr="00632AAA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5231" w:type="pct"/>
        <w:tblLook w:val="04A0" w:firstRow="1" w:lastRow="0" w:firstColumn="1" w:lastColumn="0" w:noHBand="0" w:noVBand="1"/>
      </w:tblPr>
      <w:tblGrid>
        <w:gridCol w:w="3653"/>
        <w:gridCol w:w="3633"/>
        <w:gridCol w:w="3319"/>
      </w:tblGrid>
      <w:tr w:rsidR="00067861" w:rsidRPr="00632AAA" w:rsidTr="00067861">
        <w:tc>
          <w:tcPr>
            <w:tcW w:w="1722" w:type="pct"/>
            <w:shd w:val="clear" w:color="auto" w:fill="auto"/>
          </w:tcPr>
          <w:p w:rsidR="00067861" w:rsidRPr="00632AAA" w:rsidRDefault="00067861" w:rsidP="0006786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13" w:type="pct"/>
            <w:shd w:val="clear" w:color="auto" w:fill="auto"/>
          </w:tcPr>
          <w:p w:rsidR="00067861" w:rsidRPr="00632AAA" w:rsidRDefault="00067861" w:rsidP="00067861">
            <w:pPr>
              <w:pStyle w:val="a5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1565" w:type="pct"/>
            <w:shd w:val="clear" w:color="auto" w:fill="auto"/>
          </w:tcPr>
          <w:p w:rsidR="00067861" w:rsidRPr="00632AAA" w:rsidRDefault="0040209C" w:rsidP="00E91CBD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2AA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ООП </w:t>
            </w:r>
            <w:r w:rsidR="00E91CBD" w:rsidRPr="00632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7861" w:rsidRPr="00632AA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</w:tr>
    </w:tbl>
    <w:p w:rsidR="00067861" w:rsidRPr="00632AAA" w:rsidRDefault="00067861" w:rsidP="000678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7861" w:rsidRPr="00632AAA" w:rsidRDefault="00067861" w:rsidP="00067861">
      <w:pPr>
        <w:tabs>
          <w:tab w:val="left" w:pos="6179"/>
        </w:tabs>
        <w:spacing w:line="360" w:lineRule="auto"/>
        <w:ind w:firstLine="567"/>
        <w:jc w:val="both"/>
        <w:rPr>
          <w:sz w:val="28"/>
          <w:szCs w:val="28"/>
        </w:rPr>
      </w:pPr>
    </w:p>
    <w:p w:rsidR="00067861" w:rsidRPr="00632AAA" w:rsidRDefault="00067861" w:rsidP="00067861">
      <w:pPr>
        <w:tabs>
          <w:tab w:val="left" w:pos="6179"/>
        </w:tabs>
        <w:spacing w:line="360" w:lineRule="auto"/>
        <w:ind w:firstLine="567"/>
        <w:jc w:val="both"/>
        <w:rPr>
          <w:sz w:val="28"/>
          <w:szCs w:val="28"/>
        </w:rPr>
      </w:pPr>
    </w:p>
    <w:p w:rsidR="00067861" w:rsidRPr="00632AAA" w:rsidRDefault="00067861" w:rsidP="000678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861" w:rsidRPr="00632AAA" w:rsidRDefault="00067861" w:rsidP="000678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861" w:rsidRPr="00632AAA" w:rsidRDefault="00067861" w:rsidP="000678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861" w:rsidRPr="00632AAA" w:rsidRDefault="00067861" w:rsidP="000678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861" w:rsidRPr="00632AAA" w:rsidRDefault="00067861" w:rsidP="0006786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67861" w:rsidRPr="00632AAA" w:rsidRDefault="00067861" w:rsidP="0006786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67861" w:rsidRPr="00632AAA" w:rsidRDefault="00067861" w:rsidP="000678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861" w:rsidRPr="00632AAA" w:rsidRDefault="00067861" w:rsidP="000678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861" w:rsidRPr="00632AAA" w:rsidRDefault="00067861" w:rsidP="000678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861" w:rsidRPr="00632AAA" w:rsidRDefault="00067861" w:rsidP="000678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2AAA">
        <w:rPr>
          <w:rFonts w:ascii="Times New Roman" w:hAnsi="Times New Roman" w:cs="Times New Roman"/>
          <w:b/>
          <w:sz w:val="40"/>
          <w:szCs w:val="40"/>
        </w:rPr>
        <w:t>ПЛАН ВНЕУРОЧНОЙ ДЕЯТЕЛЬНОСТИ</w:t>
      </w:r>
    </w:p>
    <w:p w:rsidR="00067861" w:rsidRPr="00632AAA" w:rsidRDefault="00E91CBD" w:rsidP="000678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AA">
        <w:rPr>
          <w:rFonts w:ascii="Times New Roman" w:hAnsi="Times New Roman" w:cs="Times New Roman"/>
          <w:sz w:val="28"/>
          <w:szCs w:val="28"/>
        </w:rPr>
        <w:t>СРЕДНЕГО</w:t>
      </w:r>
      <w:r w:rsidR="00067861" w:rsidRPr="00632AAA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</w:p>
    <w:p w:rsidR="00067861" w:rsidRPr="00632AAA" w:rsidRDefault="00E91CBD" w:rsidP="000678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2AAA">
        <w:rPr>
          <w:rFonts w:ascii="Times New Roman" w:hAnsi="Times New Roman" w:cs="Times New Roman"/>
          <w:b/>
          <w:sz w:val="36"/>
          <w:szCs w:val="36"/>
        </w:rPr>
        <w:t>10</w:t>
      </w:r>
      <w:r w:rsidR="00135CDC">
        <w:rPr>
          <w:rFonts w:ascii="Times New Roman" w:hAnsi="Times New Roman" w:cs="Times New Roman"/>
          <w:b/>
          <w:sz w:val="36"/>
          <w:szCs w:val="36"/>
        </w:rPr>
        <w:t xml:space="preserve"> - 11</w:t>
      </w:r>
      <w:r w:rsidRPr="00632AAA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067861" w:rsidRPr="00632AAA" w:rsidRDefault="00067861" w:rsidP="000678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632AAA">
        <w:rPr>
          <w:rFonts w:ascii="Times New Roman" w:hAnsi="Times New Roman" w:cs="Times New Roman"/>
          <w:sz w:val="36"/>
          <w:szCs w:val="36"/>
        </w:rPr>
        <w:t>(Обновлённый ФГОС)</w:t>
      </w:r>
    </w:p>
    <w:p w:rsidR="00067861" w:rsidRPr="00632AAA" w:rsidRDefault="00067861" w:rsidP="000678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861" w:rsidRPr="00632AAA" w:rsidRDefault="00067861" w:rsidP="000678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2AAA">
        <w:rPr>
          <w:rFonts w:ascii="Times New Roman" w:hAnsi="Times New Roman" w:cs="Times New Roman"/>
          <w:b/>
          <w:sz w:val="36"/>
          <w:szCs w:val="36"/>
        </w:rPr>
        <w:t>на 202</w:t>
      </w:r>
      <w:r w:rsidR="00135CDC">
        <w:rPr>
          <w:rFonts w:ascii="Times New Roman" w:hAnsi="Times New Roman" w:cs="Times New Roman"/>
          <w:b/>
          <w:sz w:val="36"/>
          <w:szCs w:val="36"/>
        </w:rPr>
        <w:t>4</w:t>
      </w:r>
      <w:r w:rsidRPr="00632AAA">
        <w:rPr>
          <w:rFonts w:ascii="Times New Roman" w:hAnsi="Times New Roman" w:cs="Times New Roman"/>
          <w:b/>
          <w:sz w:val="36"/>
          <w:szCs w:val="36"/>
        </w:rPr>
        <w:t>-202</w:t>
      </w:r>
      <w:r w:rsidR="00135CDC">
        <w:rPr>
          <w:rFonts w:ascii="Times New Roman" w:hAnsi="Times New Roman" w:cs="Times New Roman"/>
          <w:b/>
          <w:sz w:val="36"/>
          <w:szCs w:val="36"/>
        </w:rPr>
        <w:t>5</w:t>
      </w:r>
      <w:r w:rsidRPr="00632AAA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3B63A9" w:rsidRPr="00632AAA" w:rsidRDefault="003B63A9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632AAA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67861" w:rsidRPr="00632AAA" w:rsidRDefault="00067861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67861" w:rsidRPr="00632AAA" w:rsidRDefault="00067861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67861" w:rsidRPr="00632AAA" w:rsidRDefault="00067861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67861" w:rsidRPr="00632AAA" w:rsidRDefault="00067861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67861" w:rsidRPr="00632AAA" w:rsidRDefault="00067861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67861" w:rsidRPr="00632AAA" w:rsidRDefault="00067861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67861" w:rsidRPr="00632AAA" w:rsidRDefault="00067861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67861" w:rsidRPr="00632AAA" w:rsidRDefault="00067861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67861" w:rsidRPr="00632AAA" w:rsidRDefault="00067861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67861" w:rsidRPr="00632AAA" w:rsidRDefault="00067861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67861" w:rsidRPr="00632AAA" w:rsidRDefault="00067861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67861" w:rsidRPr="00632AAA" w:rsidRDefault="00067861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67861" w:rsidRPr="00632AAA" w:rsidRDefault="00067861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67861" w:rsidRPr="00632AAA" w:rsidRDefault="00067861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67861" w:rsidRPr="00632AAA" w:rsidRDefault="00067861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67861" w:rsidRPr="00632AAA" w:rsidRDefault="00067861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67861" w:rsidRPr="00632AAA" w:rsidRDefault="00067861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67861" w:rsidRPr="00632AAA" w:rsidRDefault="00067861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67861" w:rsidRPr="00632AAA" w:rsidRDefault="00067861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632AAA" w:rsidRDefault="000C7D00" w:rsidP="008576B3">
      <w:pPr>
        <w:pStyle w:val="a4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2AAA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I</w:t>
      </w:r>
      <w:r w:rsidRPr="00632AAA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2D6B82" w:rsidRPr="00632AAA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6B0BAE" w:rsidRPr="00632AAA" w:rsidRDefault="006B0BAE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8461E" w:rsidRPr="00632AAA" w:rsidRDefault="00F55CB8" w:rsidP="00EB759A">
      <w:pPr>
        <w:pStyle w:val="a4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         </w:t>
      </w:r>
      <w:r w:rsidR="00575AD9" w:rsidRPr="00632AAA">
        <w:rPr>
          <w:rFonts w:ascii="Times New Roman" w:hAnsi="Times New Roman"/>
          <w:sz w:val="24"/>
          <w:szCs w:val="24"/>
        </w:rPr>
        <w:tab/>
      </w:r>
      <w:r w:rsidR="00C8461E" w:rsidRPr="00632AAA">
        <w:rPr>
          <w:rFonts w:ascii="Times New Roman" w:hAnsi="Times New Roman"/>
          <w:sz w:val="24"/>
          <w:szCs w:val="24"/>
        </w:rPr>
        <w:t>Под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внеурочной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деятельностью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следует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понимать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образовательную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деятельность,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направленную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на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достижение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планируемых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результатов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освоения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23701" w:rsidRPr="00632AAA">
        <w:rPr>
          <w:rFonts w:ascii="Times New Roman" w:hAnsi="Times New Roman"/>
          <w:sz w:val="24"/>
          <w:szCs w:val="24"/>
        </w:rPr>
        <w:t>ФГОС НОО, ФГОС ООО, ФГОС СОО</w:t>
      </w:r>
      <w:r w:rsidR="00C8461E" w:rsidRPr="00632AAA">
        <w:rPr>
          <w:rFonts w:ascii="Times New Roman" w:hAnsi="Times New Roman"/>
          <w:sz w:val="24"/>
          <w:szCs w:val="24"/>
        </w:rPr>
        <w:t xml:space="preserve"> (предметных, </w:t>
      </w:r>
      <w:proofErr w:type="spellStart"/>
      <w:r w:rsidR="00C8461E" w:rsidRPr="00632AA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и личностных),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осуществляемую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в</w:t>
      </w:r>
      <w:r w:rsidR="00C8461E"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формах, отличных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от</w:t>
      </w:r>
      <w:r w:rsidR="00C8461E" w:rsidRPr="00632AA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урочной.</w:t>
      </w:r>
    </w:p>
    <w:p w:rsidR="006B0BAE" w:rsidRPr="00632AAA" w:rsidRDefault="006B0BAE" w:rsidP="00EB759A">
      <w:pPr>
        <w:pStyle w:val="a4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       </w:t>
      </w:r>
      <w:r w:rsidR="00575AD9" w:rsidRPr="00632AAA">
        <w:rPr>
          <w:rFonts w:ascii="Times New Roman" w:hAnsi="Times New Roman"/>
          <w:sz w:val="24"/>
          <w:szCs w:val="24"/>
        </w:rPr>
        <w:tab/>
      </w:r>
      <w:r w:rsidRPr="00632AAA">
        <w:rPr>
          <w:rFonts w:ascii="Times New Roman" w:hAnsi="Times New Roman"/>
          <w:sz w:val="24"/>
          <w:szCs w:val="24"/>
        </w:rPr>
        <w:t xml:space="preserve"> План внеурочной деятельности определяет содержательное наполнение направлений</w:t>
      </w:r>
    </w:p>
    <w:p w:rsidR="006B0BAE" w:rsidRPr="00632AAA" w:rsidRDefault="006B0BAE" w:rsidP="00EB759A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внеурочной деятельности, учебное время, отводимое на реализацию внеурочной деятельности,</w:t>
      </w:r>
      <w:r w:rsidR="00581C9C" w:rsidRPr="00632AAA">
        <w:rPr>
          <w:rFonts w:ascii="Times New Roman" w:hAnsi="Times New Roman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общий объем нагрузки обучающихся в классах, реализующих ФГОС НОО, ФГОС ООО</w:t>
      </w:r>
      <w:r w:rsidR="00847783" w:rsidRPr="00632AAA">
        <w:rPr>
          <w:rFonts w:ascii="Times New Roman" w:hAnsi="Times New Roman"/>
          <w:sz w:val="24"/>
          <w:szCs w:val="24"/>
        </w:rPr>
        <w:t>, ФГОС СОО</w:t>
      </w:r>
      <w:r w:rsidRPr="00632AAA">
        <w:rPr>
          <w:rFonts w:ascii="Times New Roman" w:hAnsi="Times New Roman"/>
          <w:sz w:val="24"/>
          <w:szCs w:val="24"/>
        </w:rPr>
        <w:t>.</w:t>
      </w:r>
    </w:p>
    <w:p w:rsidR="00067861" w:rsidRPr="00632AAA" w:rsidRDefault="00F15A77" w:rsidP="00EB759A">
      <w:pPr>
        <w:pStyle w:val="a4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   </w:t>
      </w:r>
      <w:r w:rsidR="00D43712" w:rsidRPr="00632AAA">
        <w:rPr>
          <w:rFonts w:ascii="Times New Roman" w:hAnsi="Times New Roman"/>
          <w:sz w:val="24"/>
          <w:szCs w:val="24"/>
        </w:rPr>
        <w:t xml:space="preserve">    </w:t>
      </w:r>
      <w:r w:rsidR="00575AD9" w:rsidRPr="00632AAA">
        <w:rPr>
          <w:rFonts w:ascii="Times New Roman" w:hAnsi="Times New Roman"/>
          <w:sz w:val="24"/>
          <w:szCs w:val="24"/>
        </w:rPr>
        <w:tab/>
      </w:r>
      <w:r w:rsidR="00D43712" w:rsidRPr="00632AAA">
        <w:rPr>
          <w:rFonts w:ascii="Times New Roman" w:hAnsi="Times New Roman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Внеурочная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деятельность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организуется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в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соответствии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со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следующими</w:t>
      </w:r>
      <w:r w:rsidR="00C8461E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нормативными</w:t>
      </w:r>
      <w:r w:rsidR="00C8461E"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документами</w:t>
      </w:r>
      <w:r w:rsidR="00C8461E"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и методическими</w:t>
      </w:r>
      <w:r w:rsidR="00C8461E"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461E" w:rsidRPr="00632AAA">
        <w:rPr>
          <w:rFonts w:ascii="Times New Roman" w:hAnsi="Times New Roman"/>
          <w:sz w:val="24"/>
          <w:szCs w:val="24"/>
        </w:rPr>
        <w:t>рекомендациями:</w:t>
      </w:r>
      <w:r w:rsidR="00F55CB8" w:rsidRPr="00632AAA">
        <w:rPr>
          <w:rFonts w:ascii="Times New Roman" w:hAnsi="Times New Roman"/>
          <w:sz w:val="24"/>
          <w:szCs w:val="24"/>
        </w:rPr>
        <w:t xml:space="preserve"> </w:t>
      </w:r>
    </w:p>
    <w:p w:rsidR="00067861" w:rsidRPr="00632AAA" w:rsidRDefault="00067861" w:rsidP="005E44E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Закон </w:t>
      </w:r>
      <w:r w:rsidR="00F55CB8" w:rsidRPr="00632AAA">
        <w:rPr>
          <w:rFonts w:ascii="Times New Roman" w:hAnsi="Times New Roman"/>
          <w:sz w:val="24"/>
          <w:szCs w:val="24"/>
        </w:rPr>
        <w:t>Российской Федерации от 29.12.2012 № 273 «Об обра</w:t>
      </w:r>
      <w:r w:rsidR="00400F86" w:rsidRPr="00632AAA"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067861" w:rsidRPr="00632AAA" w:rsidRDefault="00C8461E" w:rsidP="005E44E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Приказ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32AA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России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от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31.05.2021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№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287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«Об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утверждении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федерального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государственного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образовательного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стандарта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основного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общего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образования»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(Зарегистрировано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в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Минюсте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России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05.07.2021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№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64101)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067861" w:rsidRPr="00632AAA" w:rsidRDefault="00C8461E" w:rsidP="005E44E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Письмо</w:t>
      </w:r>
      <w:r w:rsidRPr="00632AAA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Министерства</w:t>
      </w:r>
      <w:r w:rsidRPr="00632AA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B759A" w:rsidRPr="00632AAA">
        <w:rPr>
          <w:rFonts w:ascii="Times New Roman" w:hAnsi="Times New Roman"/>
          <w:sz w:val="24"/>
          <w:szCs w:val="24"/>
        </w:rPr>
        <w:t>просвещения Российской</w:t>
      </w:r>
      <w:r w:rsidRPr="00632AAA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Федерации</w:t>
      </w:r>
      <w:r w:rsidRPr="00632AAA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EB759A" w:rsidRPr="00632AAA">
        <w:rPr>
          <w:rFonts w:ascii="Times New Roman" w:hAnsi="Times New Roman"/>
          <w:sz w:val="24"/>
          <w:szCs w:val="24"/>
        </w:rPr>
        <w:t>от 05.07.2022</w:t>
      </w:r>
      <w:r w:rsidR="00067861" w:rsidRPr="00632AAA">
        <w:rPr>
          <w:rFonts w:ascii="Times New Roman" w:hAnsi="Times New Roman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г.</w:t>
      </w:r>
      <w:r w:rsidR="00067861" w:rsidRPr="00632AAA">
        <w:rPr>
          <w:rFonts w:ascii="Times New Roman" w:hAnsi="Times New Roman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№ТВ–1290/03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«О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направлении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методических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рекомендаций»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(Информационно-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общего</w:t>
      </w:r>
      <w:r w:rsidRPr="00632A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и основного общего</w:t>
      </w:r>
      <w:r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00F86" w:rsidRPr="00632AAA">
        <w:rPr>
          <w:rFonts w:ascii="Times New Roman" w:hAnsi="Times New Roman"/>
          <w:sz w:val="24"/>
          <w:szCs w:val="24"/>
        </w:rPr>
        <w:t>образования).</w:t>
      </w:r>
    </w:p>
    <w:p w:rsidR="00067861" w:rsidRPr="00632AAA" w:rsidRDefault="00C8461E" w:rsidP="005E44E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632AA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632AAA">
        <w:rPr>
          <w:rFonts w:ascii="Times New Roman" w:hAnsi="Times New Roman"/>
          <w:sz w:val="24"/>
          <w:szCs w:val="24"/>
        </w:rPr>
        <w:t xml:space="preserve"> России от 17.06.2022 г. № 03-871 «Об организации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занятий</w:t>
      </w:r>
      <w:r w:rsidRPr="00632A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«Разговоры</w:t>
      </w:r>
      <w:r w:rsidRPr="00632AA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400F86" w:rsidRPr="00632AAA">
        <w:rPr>
          <w:rFonts w:ascii="Times New Roman" w:hAnsi="Times New Roman"/>
          <w:sz w:val="24"/>
          <w:szCs w:val="24"/>
        </w:rPr>
        <w:t>о важном».</w:t>
      </w:r>
    </w:p>
    <w:p w:rsidR="00067861" w:rsidRPr="00632AAA" w:rsidRDefault="00C8461E" w:rsidP="005E44E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обучающихся</w:t>
      </w:r>
      <w:r w:rsidR="00400F86" w:rsidRPr="00632AAA">
        <w:rPr>
          <w:rFonts w:ascii="Times New Roman" w:hAnsi="Times New Roman"/>
          <w:sz w:val="24"/>
          <w:szCs w:val="24"/>
        </w:rPr>
        <w:t>.</w:t>
      </w:r>
    </w:p>
    <w:p w:rsidR="00067861" w:rsidRPr="00632AAA" w:rsidRDefault="00C8461E" w:rsidP="005E44E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Санитарные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правила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СП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2.4.3648-20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632AA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молодежи»,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утвержденных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постановлением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Главного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государственного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санитарного</w:t>
      </w:r>
      <w:r w:rsidRPr="00632AA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врача</w:t>
      </w:r>
      <w:r w:rsidRPr="00632A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Российской Федерации от</w:t>
      </w:r>
      <w:r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28.09.2020 №</w:t>
      </w:r>
      <w:r w:rsidRPr="00632AA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28</w:t>
      </w:r>
      <w:r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(далее</w:t>
      </w:r>
      <w:r w:rsidRPr="00632A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– СП</w:t>
      </w:r>
      <w:r w:rsidRPr="00632A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2.</w:t>
      </w:r>
      <w:r w:rsidR="00400F86" w:rsidRPr="00632AAA">
        <w:rPr>
          <w:rFonts w:ascii="Times New Roman" w:hAnsi="Times New Roman"/>
          <w:sz w:val="24"/>
          <w:szCs w:val="24"/>
        </w:rPr>
        <w:t>4.3648-20).</w:t>
      </w:r>
    </w:p>
    <w:p w:rsidR="00067861" w:rsidRPr="00632AAA" w:rsidRDefault="00C8461E" w:rsidP="005E44E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Санитарные правила и нормы СанПиН 1.2.3685-21 «Гигиенические нормативы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среды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обитания»,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утвержденных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постановлением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Главного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государственного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632AA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21).</w:t>
      </w:r>
      <w:r w:rsidR="00B87B99" w:rsidRPr="00632AAA">
        <w:rPr>
          <w:rFonts w:ascii="Times New Roman" w:hAnsi="Times New Roman"/>
          <w:sz w:val="24"/>
          <w:szCs w:val="24"/>
        </w:rPr>
        <w:t xml:space="preserve"> </w:t>
      </w:r>
    </w:p>
    <w:p w:rsidR="00067861" w:rsidRPr="00632AAA" w:rsidRDefault="007D199B" w:rsidP="005E44E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 w:rsidR="00400F86" w:rsidRPr="00632AAA">
        <w:rPr>
          <w:rFonts w:ascii="Times New Roman" w:hAnsi="Times New Roman"/>
          <w:sz w:val="24"/>
          <w:szCs w:val="24"/>
        </w:rPr>
        <w:t>дерации от 12.11.2020 № 2945-р).</w:t>
      </w:r>
    </w:p>
    <w:p w:rsidR="00067861" w:rsidRPr="00632AAA" w:rsidRDefault="007D199B" w:rsidP="005E44E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 w:rsidR="00400F86" w:rsidRPr="00632AAA">
        <w:rPr>
          <w:rFonts w:ascii="Times New Roman" w:hAnsi="Times New Roman"/>
          <w:sz w:val="24"/>
          <w:szCs w:val="24"/>
        </w:rPr>
        <w:t>Федерации от 02.07.2021 № 400).</w:t>
      </w:r>
    </w:p>
    <w:p w:rsidR="00067861" w:rsidRPr="00632AAA" w:rsidRDefault="00F55CB8" w:rsidP="005E44E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Ф</w:t>
      </w:r>
      <w:r w:rsidR="007D199B" w:rsidRPr="00632AAA">
        <w:rPr>
          <w:rFonts w:ascii="Times New Roman" w:hAnsi="Times New Roman"/>
          <w:sz w:val="24"/>
          <w:szCs w:val="24"/>
        </w:rPr>
        <w:t xml:space="preserve">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7D199B" w:rsidRPr="00632AA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7D199B" w:rsidRPr="00632AAA">
        <w:rPr>
          <w:rFonts w:ascii="Times New Roman" w:hAnsi="Times New Roman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="007D199B" w:rsidRPr="00632AA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7D199B" w:rsidRPr="00632AAA">
        <w:rPr>
          <w:rFonts w:ascii="Times New Roman" w:hAnsi="Times New Roman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="007D199B" w:rsidRPr="00632AA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7D199B" w:rsidRPr="00632AAA">
        <w:rPr>
          <w:rFonts w:ascii="Times New Roman" w:hAnsi="Times New Roman"/>
          <w:sz w:val="24"/>
          <w:szCs w:val="24"/>
        </w:rPr>
        <w:t xml:space="preserve"> России от 17.05.2012 № 413).</w:t>
      </w:r>
    </w:p>
    <w:p w:rsidR="00067861" w:rsidRPr="00632AAA" w:rsidRDefault="00B87B99" w:rsidP="005E44E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lastRenderedPageBreak/>
        <w:t xml:space="preserve">Приказом </w:t>
      </w:r>
      <w:proofErr w:type="spellStart"/>
      <w:r w:rsidRPr="00632AAA">
        <w:rPr>
          <w:rFonts w:ascii="Times New Roman" w:hAnsi="Times New Roman"/>
          <w:sz w:val="24"/>
          <w:szCs w:val="24"/>
        </w:rPr>
        <w:t>МОиН</w:t>
      </w:r>
      <w:proofErr w:type="spellEnd"/>
      <w:r w:rsidRPr="00632AAA">
        <w:rPr>
          <w:rFonts w:ascii="Times New Roman" w:hAnsi="Times New Roman"/>
          <w:sz w:val="24"/>
          <w:szCs w:val="24"/>
        </w:rPr>
        <w:t xml:space="preserve"> РФ от 06.10.2009 № 373 «Об утверждении Федерального государственного образовательного стандарта начального</w:t>
      </w:r>
      <w:r w:rsidR="00400F86" w:rsidRPr="00632AAA">
        <w:rPr>
          <w:rFonts w:ascii="Times New Roman" w:hAnsi="Times New Roman"/>
          <w:sz w:val="24"/>
          <w:szCs w:val="24"/>
        </w:rPr>
        <w:t xml:space="preserve"> общего образования» - ФГОС НОО.</w:t>
      </w:r>
      <w:r w:rsidRPr="00632AAA">
        <w:rPr>
          <w:rFonts w:ascii="Times New Roman" w:hAnsi="Times New Roman"/>
          <w:sz w:val="24"/>
          <w:szCs w:val="24"/>
        </w:rPr>
        <w:t xml:space="preserve"> </w:t>
      </w:r>
    </w:p>
    <w:p w:rsidR="00067861" w:rsidRPr="00632AAA" w:rsidRDefault="00B87B99" w:rsidP="005E44E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632AAA">
        <w:rPr>
          <w:rFonts w:ascii="Times New Roman" w:hAnsi="Times New Roman"/>
          <w:sz w:val="24"/>
          <w:szCs w:val="24"/>
        </w:rPr>
        <w:t>МОиН</w:t>
      </w:r>
      <w:proofErr w:type="spellEnd"/>
      <w:r w:rsidRPr="00632AAA">
        <w:rPr>
          <w:rFonts w:ascii="Times New Roman" w:hAnsi="Times New Roman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</w:t>
      </w:r>
      <w:r w:rsidR="00400F86" w:rsidRPr="00632AAA">
        <w:rPr>
          <w:rFonts w:ascii="Times New Roman" w:hAnsi="Times New Roman"/>
          <w:sz w:val="24"/>
          <w:szCs w:val="24"/>
        </w:rPr>
        <w:t>общего образования» - ФГОС ООО.</w:t>
      </w:r>
    </w:p>
    <w:p w:rsidR="00067861" w:rsidRPr="00632AAA" w:rsidRDefault="00B87B99" w:rsidP="005E44E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632AAA">
        <w:rPr>
          <w:rFonts w:ascii="Times New Roman" w:hAnsi="Times New Roman"/>
          <w:sz w:val="24"/>
          <w:szCs w:val="24"/>
        </w:rPr>
        <w:t>МОиН</w:t>
      </w:r>
      <w:proofErr w:type="spellEnd"/>
      <w:r w:rsidRPr="00632AAA">
        <w:rPr>
          <w:rFonts w:ascii="Times New Roman" w:hAnsi="Times New Roman"/>
          <w:sz w:val="24"/>
          <w:szCs w:val="24"/>
        </w:rPr>
        <w:t xml:space="preserve"> РФ от 17.05.2012 № 413 «Об утверждении Федерального государственного образовательного стандарта среднего</w:t>
      </w:r>
      <w:r w:rsidR="00400F86" w:rsidRPr="00632AAA">
        <w:rPr>
          <w:rFonts w:ascii="Times New Roman" w:hAnsi="Times New Roman"/>
          <w:sz w:val="24"/>
          <w:szCs w:val="24"/>
        </w:rPr>
        <w:t xml:space="preserve"> общего образования» - ФГОС СОО.</w:t>
      </w:r>
      <w:r w:rsidRPr="00632AAA">
        <w:rPr>
          <w:rFonts w:ascii="Times New Roman" w:hAnsi="Times New Roman"/>
          <w:sz w:val="24"/>
          <w:szCs w:val="24"/>
        </w:rPr>
        <w:t xml:space="preserve"> </w:t>
      </w:r>
    </w:p>
    <w:p w:rsidR="00067861" w:rsidRPr="00632AAA" w:rsidRDefault="00B87B99" w:rsidP="005E44E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Приказом Министерства Просвещения Р</w:t>
      </w:r>
      <w:r w:rsidR="00400F86" w:rsidRPr="00632AAA">
        <w:rPr>
          <w:rFonts w:ascii="Times New Roman" w:hAnsi="Times New Roman"/>
          <w:sz w:val="24"/>
          <w:szCs w:val="24"/>
        </w:rPr>
        <w:t>Ф от 11.12.2020 №712 «О</w:t>
      </w:r>
      <w:r w:rsidRPr="00632AAA"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 w:rsidR="00400F86" w:rsidRPr="00632AAA">
        <w:rPr>
          <w:rFonts w:ascii="Times New Roman" w:hAnsi="Times New Roman"/>
          <w:sz w:val="24"/>
          <w:szCs w:val="24"/>
        </w:rPr>
        <w:t>опросам воспитания обучающихся».</w:t>
      </w:r>
      <w:r w:rsidRPr="00632AAA">
        <w:rPr>
          <w:rFonts w:ascii="Times New Roman" w:hAnsi="Times New Roman"/>
          <w:sz w:val="24"/>
          <w:szCs w:val="24"/>
        </w:rPr>
        <w:t xml:space="preserve"> </w:t>
      </w:r>
    </w:p>
    <w:p w:rsidR="00067861" w:rsidRPr="00632AAA" w:rsidRDefault="00B87B99" w:rsidP="005E44E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EB0B65" w:rsidRPr="00632AAA">
        <w:rPr>
          <w:rFonts w:ascii="Times New Roman" w:hAnsi="Times New Roman"/>
          <w:sz w:val="24"/>
          <w:szCs w:val="24"/>
        </w:rPr>
        <w:t>.</w:t>
      </w:r>
      <w:r w:rsidRPr="00632AAA">
        <w:rPr>
          <w:rFonts w:ascii="Times New Roman" w:hAnsi="Times New Roman"/>
          <w:sz w:val="24"/>
          <w:szCs w:val="24"/>
        </w:rPr>
        <w:t xml:space="preserve"> </w:t>
      </w:r>
    </w:p>
    <w:p w:rsidR="00067861" w:rsidRPr="00632AAA" w:rsidRDefault="00B87B99" w:rsidP="005E44E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Письмом </w:t>
      </w:r>
      <w:proofErr w:type="spellStart"/>
      <w:r w:rsidRPr="00632AAA">
        <w:rPr>
          <w:rFonts w:ascii="Times New Roman" w:hAnsi="Times New Roman"/>
          <w:sz w:val="24"/>
          <w:szCs w:val="24"/>
        </w:rPr>
        <w:t>МОиН</w:t>
      </w:r>
      <w:proofErr w:type="spellEnd"/>
      <w:r w:rsidRPr="00632AAA">
        <w:rPr>
          <w:rFonts w:ascii="Times New Roman" w:hAnsi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 w:rsidR="00EB0B65" w:rsidRPr="00632AAA">
        <w:rPr>
          <w:rFonts w:ascii="Times New Roman" w:hAnsi="Times New Roman"/>
          <w:sz w:val="24"/>
          <w:szCs w:val="24"/>
        </w:rPr>
        <w:t>в части проектной деятельности».</w:t>
      </w:r>
      <w:r w:rsidRPr="00632AAA">
        <w:rPr>
          <w:rFonts w:ascii="Times New Roman" w:hAnsi="Times New Roman"/>
          <w:sz w:val="24"/>
          <w:szCs w:val="24"/>
        </w:rPr>
        <w:t xml:space="preserve"> </w:t>
      </w:r>
    </w:p>
    <w:p w:rsidR="00067861" w:rsidRPr="00632AAA" w:rsidRDefault="00B87B99" w:rsidP="005E44E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</w:t>
      </w:r>
      <w:r w:rsidR="00EB0B65" w:rsidRPr="00632AAA">
        <w:rPr>
          <w:rFonts w:ascii="Times New Roman" w:hAnsi="Times New Roman"/>
          <w:sz w:val="24"/>
          <w:szCs w:val="24"/>
        </w:rPr>
        <w:t>ии во внеурочной деятельности».</w:t>
      </w:r>
    </w:p>
    <w:p w:rsidR="00067861" w:rsidRPr="00632AAA" w:rsidRDefault="00B87B99" w:rsidP="005E44E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Уставом </w:t>
      </w:r>
      <w:r w:rsidR="00067861" w:rsidRPr="00632AAA">
        <w:rPr>
          <w:rFonts w:ascii="Times New Roman" w:hAnsi="Times New Roman"/>
          <w:sz w:val="24"/>
          <w:szCs w:val="24"/>
        </w:rPr>
        <w:t>МКОУ «СОШ №2 г. Нижнеудинск».</w:t>
      </w:r>
    </w:p>
    <w:p w:rsidR="00067861" w:rsidRPr="00632AAA" w:rsidRDefault="00B87B99" w:rsidP="005E44E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Основной образовательной программой </w:t>
      </w:r>
      <w:r w:rsidR="00067861" w:rsidRPr="00632AAA">
        <w:rPr>
          <w:rFonts w:ascii="Times New Roman" w:hAnsi="Times New Roman"/>
          <w:sz w:val="24"/>
          <w:szCs w:val="24"/>
        </w:rPr>
        <w:t>МКОУ «СОШ №2 г. Нижнеудинск»</w:t>
      </w:r>
    </w:p>
    <w:p w:rsidR="00067861" w:rsidRPr="00632AAA" w:rsidRDefault="00067861" w:rsidP="0006786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67861" w:rsidRPr="00632AAA" w:rsidRDefault="00B87B99" w:rsidP="005E44EC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32AAA">
        <w:rPr>
          <w:rFonts w:ascii="Times New Roman" w:hAnsi="Times New Roman"/>
          <w:b/>
          <w:sz w:val="24"/>
          <w:szCs w:val="24"/>
        </w:rPr>
        <w:t>Содержательное наполнение внеурочной</w:t>
      </w:r>
      <w:r w:rsidRPr="00632AAA">
        <w:rPr>
          <w:rFonts w:ascii="Times New Roman" w:hAnsi="Times New Roman"/>
          <w:b/>
          <w:spacing w:val="-97"/>
          <w:sz w:val="24"/>
          <w:szCs w:val="24"/>
        </w:rPr>
        <w:t xml:space="preserve"> </w:t>
      </w:r>
      <w:r w:rsidR="008576B3" w:rsidRPr="00632AAA">
        <w:rPr>
          <w:rFonts w:ascii="Times New Roman" w:hAnsi="Times New Roman"/>
          <w:b/>
          <w:spacing w:val="-97"/>
          <w:sz w:val="24"/>
          <w:szCs w:val="24"/>
        </w:rPr>
        <w:t xml:space="preserve">                    </w:t>
      </w:r>
      <w:r w:rsidR="008576B3" w:rsidRPr="00632AAA">
        <w:rPr>
          <w:rFonts w:ascii="Times New Roman" w:hAnsi="Times New Roman"/>
          <w:b/>
          <w:sz w:val="24"/>
          <w:szCs w:val="24"/>
        </w:rPr>
        <w:t xml:space="preserve">   деятельности</w:t>
      </w:r>
    </w:p>
    <w:p w:rsidR="00575AD9" w:rsidRPr="00632AAA" w:rsidRDefault="00F55CB8" w:rsidP="00EB759A">
      <w:pPr>
        <w:pStyle w:val="a5"/>
        <w:spacing w:line="276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AAA">
        <w:rPr>
          <w:rFonts w:ascii="Times New Roman" w:hAnsi="Times New Roman" w:cs="Times New Roman"/>
          <w:sz w:val="24"/>
          <w:szCs w:val="24"/>
        </w:rPr>
        <w:t xml:space="preserve">Программа основывается на единстве и преемственности образовательного процесса всех уровней </w:t>
      </w:r>
      <w:r w:rsidR="00EB0B65" w:rsidRPr="00632AAA">
        <w:rPr>
          <w:rFonts w:ascii="Times New Roman" w:hAnsi="Times New Roman" w:cs="Times New Roman"/>
          <w:sz w:val="24"/>
          <w:szCs w:val="24"/>
        </w:rPr>
        <w:t>НОО, ООО, СОО</w:t>
      </w:r>
      <w:r w:rsidRPr="00632AAA">
        <w:rPr>
          <w:rFonts w:ascii="Times New Roman" w:hAnsi="Times New Roman" w:cs="Times New Roman"/>
          <w:sz w:val="24"/>
          <w:szCs w:val="24"/>
        </w:rPr>
        <w:t>.</w:t>
      </w:r>
    </w:p>
    <w:p w:rsidR="00067861" w:rsidRPr="00632AAA" w:rsidRDefault="009905FC" w:rsidP="00EB759A">
      <w:pPr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План внеурочной деятельности представляет собой описание целостной системы функционирования школы в сфере внеурочной деятел</w:t>
      </w:r>
      <w:r w:rsidR="00067861" w:rsidRPr="00632AAA">
        <w:rPr>
          <w:rFonts w:ascii="Times New Roman" w:hAnsi="Times New Roman"/>
          <w:sz w:val="24"/>
          <w:szCs w:val="24"/>
        </w:rPr>
        <w:t>ьности и может включать в себя:</w:t>
      </w:r>
    </w:p>
    <w:p w:rsidR="00067861" w:rsidRPr="00632AAA" w:rsidRDefault="009905FC" w:rsidP="005E44EC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</w:p>
    <w:p w:rsidR="00067861" w:rsidRPr="00632AAA" w:rsidRDefault="009905FC" w:rsidP="005E44EC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</w:t>
      </w:r>
      <w:proofErr w:type="spellStart"/>
      <w:r w:rsidRPr="00632AAA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632AAA">
        <w:rPr>
          <w:rFonts w:ascii="Times New Roman" w:hAnsi="Times New Roman"/>
          <w:sz w:val="24"/>
          <w:szCs w:val="24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067861" w:rsidRPr="00632AAA" w:rsidRDefault="009905FC" w:rsidP="005E44EC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</w:t>
      </w:r>
      <w:r w:rsidRPr="00632AAA">
        <w:rPr>
          <w:rFonts w:ascii="Times New Roman" w:hAnsi="Times New Roman"/>
          <w:sz w:val="24"/>
          <w:szCs w:val="24"/>
        </w:rPr>
        <w:lastRenderedPageBreak/>
        <w:t xml:space="preserve">одаренных, через организацию социальных практик (в том числе </w:t>
      </w:r>
      <w:proofErr w:type="spellStart"/>
      <w:r w:rsidRPr="00632AAA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632AAA">
        <w:rPr>
          <w:rFonts w:ascii="Times New Roman" w:hAnsi="Times New Roman"/>
          <w:sz w:val="24"/>
          <w:szCs w:val="24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</w:p>
    <w:p w:rsidR="00067861" w:rsidRPr="00632AAA" w:rsidRDefault="009905FC" w:rsidP="005E44EC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067861" w:rsidRPr="00632AAA" w:rsidRDefault="009905FC" w:rsidP="005E44EC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067861" w:rsidRPr="00632AAA" w:rsidRDefault="009905FC" w:rsidP="005E44EC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067861" w:rsidRPr="00632AAA" w:rsidRDefault="009905FC" w:rsidP="005E44EC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632AAA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632AAA">
        <w:rPr>
          <w:rFonts w:ascii="Times New Roman" w:hAnsi="Times New Roman"/>
          <w:sz w:val="24"/>
          <w:szCs w:val="24"/>
        </w:rPr>
        <w:t xml:space="preserve">, педагогов-психологов); </w:t>
      </w:r>
    </w:p>
    <w:p w:rsidR="0040209C" w:rsidRPr="00BF407D" w:rsidRDefault="009905FC" w:rsidP="0040209C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632AAA">
        <w:rPr>
          <w:rFonts w:ascii="Times New Roman" w:eastAsiaTheme="minorEastAsia" w:hAnsi="Times New Roman"/>
          <w:sz w:val="24"/>
          <w:szCs w:val="24"/>
          <w:lang w:eastAsia="ru-RU"/>
        </w:rPr>
        <w:t>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BF407D" w:rsidRPr="00BF407D" w:rsidRDefault="00BF407D" w:rsidP="00BF407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4409A" w:rsidRPr="00632AAA" w:rsidRDefault="00D4409A" w:rsidP="005E44EC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32AAA">
        <w:rPr>
          <w:rFonts w:ascii="Times New Roman" w:hAnsi="Times New Roman"/>
          <w:b/>
          <w:sz w:val="24"/>
          <w:szCs w:val="24"/>
        </w:rPr>
        <w:t>Планирование</w:t>
      </w:r>
      <w:r w:rsidRPr="00632AAA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632AAA">
        <w:rPr>
          <w:rFonts w:ascii="Times New Roman" w:hAnsi="Times New Roman"/>
          <w:b/>
          <w:sz w:val="24"/>
          <w:szCs w:val="24"/>
        </w:rPr>
        <w:t>внеурочной</w:t>
      </w:r>
      <w:r w:rsidRPr="00632AAA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632AAA">
        <w:rPr>
          <w:rFonts w:ascii="Times New Roman" w:hAnsi="Times New Roman"/>
          <w:b/>
          <w:sz w:val="24"/>
          <w:szCs w:val="24"/>
        </w:rPr>
        <w:t>деятельности</w:t>
      </w:r>
    </w:p>
    <w:p w:rsidR="00067861" w:rsidRPr="00632AAA" w:rsidRDefault="00067861" w:rsidP="00C84E60">
      <w:pPr>
        <w:pStyle w:val="a4"/>
        <w:ind w:left="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4409A" w:rsidRPr="00632AAA" w:rsidRDefault="00D4409A" w:rsidP="00EB759A">
      <w:pPr>
        <w:pStyle w:val="a4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pacing w:val="-1"/>
          <w:sz w:val="24"/>
          <w:szCs w:val="24"/>
        </w:rPr>
        <w:t xml:space="preserve">С целью обеспечения преемственности </w:t>
      </w:r>
      <w:r w:rsidRPr="00632AAA">
        <w:rPr>
          <w:rFonts w:ascii="Times New Roman" w:hAnsi="Times New Roman"/>
          <w:sz w:val="24"/>
          <w:szCs w:val="24"/>
        </w:rPr>
        <w:t>содержания образовательных программ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начального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общего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632AAA">
        <w:rPr>
          <w:rFonts w:ascii="Times New Roman" w:hAnsi="Times New Roman"/>
          <w:sz w:val="24"/>
          <w:szCs w:val="24"/>
        </w:rPr>
        <w:t>основного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общего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и </w:t>
      </w:r>
      <w:r w:rsidRPr="00632AAA">
        <w:rPr>
          <w:rFonts w:ascii="Times New Roman" w:hAnsi="Times New Roman"/>
          <w:sz w:val="24"/>
          <w:szCs w:val="24"/>
        </w:rPr>
        <w:t>образования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при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формировании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плана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внеурочной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деятельности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образовательной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организации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предусмотрена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b/>
          <w:sz w:val="24"/>
          <w:szCs w:val="24"/>
        </w:rPr>
        <w:t>часть,</w:t>
      </w:r>
      <w:r w:rsidRPr="00632AA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b/>
          <w:sz w:val="24"/>
          <w:szCs w:val="24"/>
        </w:rPr>
        <w:t>рекомендуемая</w:t>
      </w:r>
      <w:r w:rsidRPr="00632AA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32AAA">
        <w:rPr>
          <w:rFonts w:ascii="Times New Roman" w:hAnsi="Times New Roman"/>
          <w:b/>
          <w:sz w:val="24"/>
          <w:szCs w:val="24"/>
        </w:rPr>
        <w:t>для всех</w:t>
      </w:r>
      <w:r w:rsidRPr="00632AA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32AAA">
        <w:rPr>
          <w:rFonts w:ascii="Times New Roman" w:hAnsi="Times New Roman"/>
          <w:b/>
          <w:sz w:val="24"/>
          <w:szCs w:val="24"/>
        </w:rPr>
        <w:t>обучающихся</w:t>
      </w:r>
      <w:r w:rsidRPr="00632AAA">
        <w:rPr>
          <w:rFonts w:ascii="Times New Roman" w:hAnsi="Times New Roman"/>
          <w:sz w:val="24"/>
          <w:szCs w:val="24"/>
        </w:rPr>
        <w:t>:</w:t>
      </w:r>
    </w:p>
    <w:p w:rsidR="00D4409A" w:rsidRPr="00632AAA" w:rsidRDefault="00D4409A" w:rsidP="00EB759A">
      <w:pPr>
        <w:pStyle w:val="a4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нравственной и экологической направленности «Разговоры о важном» (понедельник,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первый</w:t>
      </w:r>
      <w:r w:rsidRPr="00632A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урок);</w:t>
      </w:r>
    </w:p>
    <w:p w:rsidR="0040209C" w:rsidRPr="00632AAA" w:rsidRDefault="0040209C" w:rsidP="00EB759A">
      <w:pPr>
        <w:pStyle w:val="a4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3 часа в неделю – на дополнительное изучение учебных предметов (углубленное изучение учебных предметов, </w:t>
      </w:r>
      <w:proofErr w:type="spellStart"/>
      <w:r w:rsidRPr="00632AAA">
        <w:rPr>
          <w:rFonts w:ascii="Times New Roman" w:hAnsi="Times New Roman"/>
          <w:sz w:val="24"/>
          <w:szCs w:val="24"/>
        </w:rPr>
        <w:t>организвция</w:t>
      </w:r>
      <w:proofErr w:type="spellEnd"/>
      <w:r w:rsidRPr="00632AAA">
        <w:rPr>
          <w:rFonts w:ascii="Times New Roman" w:hAnsi="Times New Roman"/>
          <w:sz w:val="24"/>
          <w:szCs w:val="24"/>
        </w:rPr>
        <w:t xml:space="preserve"> учебно-исследовательской и проектной деятельности, модули по краеведению и др.)</w:t>
      </w:r>
    </w:p>
    <w:p w:rsidR="00D4409A" w:rsidRPr="00632AAA" w:rsidRDefault="00D4409A" w:rsidP="00EB759A">
      <w:pPr>
        <w:pStyle w:val="a4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1 час в неделю – на занятия по формированию функциональной грамотности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обучающихся</w:t>
      </w:r>
      <w:r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(в</w:t>
      </w:r>
      <w:r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том числе</w:t>
      </w:r>
      <w:r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финансовой</w:t>
      </w:r>
      <w:r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грамотности);</w:t>
      </w:r>
    </w:p>
    <w:p w:rsidR="00D4409A" w:rsidRPr="00632AAA" w:rsidRDefault="00D4409A" w:rsidP="00EB759A">
      <w:pPr>
        <w:pStyle w:val="a4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1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час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в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неделю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–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на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занятия,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направленные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на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удовлетворение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32AAA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интересов и потребностей обучающихся (в том числе основы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предпринимательства).</w:t>
      </w:r>
    </w:p>
    <w:p w:rsidR="0040209C" w:rsidRPr="00632AAA" w:rsidRDefault="0040209C" w:rsidP="00EB759A">
      <w:pPr>
        <w:pStyle w:val="a4"/>
        <w:ind w:left="284" w:firstLine="4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AAA">
        <w:rPr>
          <w:rFonts w:ascii="Times New Roman" w:hAnsi="Times New Roman"/>
          <w:sz w:val="24"/>
          <w:szCs w:val="24"/>
        </w:rPr>
        <w:t xml:space="preserve">2 часа в неделю – на </w:t>
      </w:r>
      <w:r w:rsidRPr="00632AAA">
        <w:rPr>
          <w:rFonts w:ascii="Times New Roman" w:eastAsia="Times New Roman" w:hAnsi="Times New Roman"/>
          <w:bCs/>
          <w:color w:val="000000"/>
          <w:sz w:val="24"/>
          <w:szCs w:val="24"/>
        </w:rPr>
        <w:t>развитие личности и самореализация обучающихся</w:t>
      </w:r>
      <w:r w:rsidRPr="00632AAA">
        <w:rPr>
          <w:rFonts w:ascii="Times New Roman" w:hAnsi="Times New Roman"/>
          <w:sz w:val="24"/>
          <w:szCs w:val="24"/>
        </w:rPr>
        <w:t xml:space="preserve"> </w:t>
      </w:r>
      <w:r w:rsidRPr="00632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(занятия в хоре, школьном театре, участие в спортивных мероприятиях и др.);</w:t>
      </w:r>
    </w:p>
    <w:p w:rsidR="00E91CBD" w:rsidRPr="00632AAA" w:rsidRDefault="0040209C" w:rsidP="00EB759A">
      <w:pPr>
        <w:pStyle w:val="a4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lastRenderedPageBreak/>
        <w:t>2 часа в неделю –</w:t>
      </w:r>
      <w:r w:rsidR="00E91CBD" w:rsidRPr="00632AAA">
        <w:t xml:space="preserve"> </w:t>
      </w:r>
      <w:r w:rsidR="00E91CBD" w:rsidRPr="00632AAA">
        <w:rPr>
          <w:rFonts w:ascii="Times New Roman" w:hAnsi="Times New Roman"/>
          <w:sz w:val="24"/>
          <w:szCs w:val="24"/>
        </w:rPr>
        <w:t xml:space="preserve">на занятия,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 w:rsidR="00E91CBD" w:rsidRPr="00632AAA">
        <w:rPr>
          <w:rFonts w:ascii="Times New Roman" w:hAnsi="Times New Roman"/>
          <w:sz w:val="24"/>
          <w:szCs w:val="24"/>
        </w:rPr>
        <w:t>Юнармии</w:t>
      </w:r>
      <w:proofErr w:type="spellEnd"/>
      <w:r w:rsidR="00E91CBD" w:rsidRPr="00632AAA">
        <w:rPr>
          <w:rFonts w:ascii="Times New Roman" w:hAnsi="Times New Roman"/>
          <w:sz w:val="24"/>
          <w:szCs w:val="24"/>
        </w:rPr>
        <w:t>, реализации проекта "Россия - страна возможностей").</w:t>
      </w:r>
    </w:p>
    <w:p w:rsidR="00E91CBD" w:rsidRPr="00632AAA" w:rsidRDefault="00E91CBD" w:rsidP="00E91CBD">
      <w:pPr>
        <w:pStyle w:val="a4"/>
        <w:ind w:left="0" w:firstLine="708"/>
        <w:jc w:val="both"/>
      </w:pPr>
    </w:p>
    <w:p w:rsidR="009808B5" w:rsidRPr="00632AAA" w:rsidRDefault="00D4409A" w:rsidP="00E91CBD">
      <w:pPr>
        <w:pStyle w:val="a4"/>
        <w:ind w:left="0" w:firstLine="708"/>
        <w:jc w:val="both"/>
        <w:rPr>
          <w:rFonts w:ascii="Times New Roman" w:hAnsi="Times New Roman"/>
          <w:spacing w:val="1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Кроме того, в </w:t>
      </w:r>
      <w:r w:rsidRPr="00632AAA">
        <w:rPr>
          <w:rFonts w:ascii="Times New Roman" w:hAnsi="Times New Roman"/>
          <w:b/>
          <w:sz w:val="24"/>
          <w:szCs w:val="24"/>
        </w:rPr>
        <w:t xml:space="preserve">вариативную часть </w:t>
      </w:r>
      <w:r w:rsidRPr="00632AAA">
        <w:rPr>
          <w:rFonts w:ascii="Times New Roman" w:hAnsi="Times New Roman"/>
          <w:sz w:val="24"/>
          <w:szCs w:val="24"/>
        </w:rPr>
        <w:t>плана внеурочной деятельности включены: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9808B5" w:rsidRPr="00632AAA" w:rsidRDefault="00D4409A" w:rsidP="001B4C58">
      <w:pPr>
        <w:pStyle w:val="a4"/>
        <w:numPr>
          <w:ilvl w:val="0"/>
          <w:numId w:val="6"/>
        </w:numPr>
        <w:ind w:left="284"/>
        <w:jc w:val="both"/>
        <w:rPr>
          <w:rFonts w:ascii="Times New Roman" w:hAnsi="Times New Roman"/>
          <w:spacing w:val="-57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часы,</w:t>
      </w:r>
      <w:r w:rsidRPr="00632AAA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отведенные</w:t>
      </w:r>
      <w:r w:rsidRPr="00632AA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на</w:t>
      </w:r>
      <w:r w:rsidRPr="00632AAA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занятия,</w:t>
      </w:r>
      <w:r w:rsidRPr="00632AA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связанные</w:t>
      </w:r>
      <w:r w:rsidRPr="00632AAA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с</w:t>
      </w:r>
      <w:r w:rsidRPr="00632AA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реализацией</w:t>
      </w:r>
      <w:r w:rsidRPr="00632AA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особых</w:t>
      </w:r>
      <w:r w:rsidR="009808B5" w:rsidRPr="00632AAA">
        <w:rPr>
          <w:rFonts w:ascii="Times New Roman" w:hAnsi="Times New Roman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интеллектуальных и социокультурных потребностей обучающихся (в том числе для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сопровождения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изучения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отдельных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учебных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предметов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на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углубленном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уровне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(японский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английский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языки),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проектно-исследовательской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деятельности,</w:t>
      </w:r>
      <w:r w:rsidR="009808B5" w:rsidRPr="00632AAA">
        <w:rPr>
          <w:rFonts w:ascii="Times New Roman" w:hAnsi="Times New Roman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исторического</w:t>
      </w:r>
      <w:r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просвещения);</w:t>
      </w:r>
    </w:p>
    <w:p w:rsidR="009808B5" w:rsidRPr="00632AAA" w:rsidRDefault="00D4409A" w:rsidP="001B4C58">
      <w:pPr>
        <w:pStyle w:val="a4"/>
        <w:numPr>
          <w:ilvl w:val="0"/>
          <w:numId w:val="6"/>
        </w:numPr>
        <w:ind w:left="284"/>
        <w:jc w:val="both"/>
        <w:rPr>
          <w:rFonts w:ascii="Times New Roman" w:hAnsi="Times New Roman"/>
          <w:spacing w:val="-57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часы, отведенные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на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занятия,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направленные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на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удовлетворение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интересов 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B759A" w:rsidRPr="00632AAA">
        <w:rPr>
          <w:rFonts w:ascii="Times New Roman" w:hAnsi="Times New Roman"/>
          <w:sz w:val="24"/>
          <w:szCs w:val="24"/>
        </w:rPr>
        <w:t>потребностей,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обучающихся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в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творческом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физическом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развитии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(в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том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числе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организация занятий в школьных театрах, школьных музеях, школьных спортивных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клубах).</w:t>
      </w:r>
    </w:p>
    <w:p w:rsidR="00F9656C" w:rsidRPr="00632AAA" w:rsidRDefault="00D4409A" w:rsidP="00575AD9">
      <w:pPr>
        <w:jc w:val="both"/>
        <w:rPr>
          <w:rFonts w:ascii="Times New Roman" w:hAnsi="Times New Roman"/>
          <w:spacing w:val="-57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Основное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содержание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рекомендуемых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занятий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внеурочной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деятельности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отражено в</w:t>
      </w:r>
      <w:r w:rsidRPr="00632A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таблице: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1434"/>
        <w:gridCol w:w="5976"/>
      </w:tblGrid>
      <w:tr w:rsidR="00F9656C" w:rsidRPr="00632AAA" w:rsidTr="009808B5">
        <w:trPr>
          <w:trHeight w:val="827"/>
        </w:trPr>
        <w:tc>
          <w:tcPr>
            <w:tcW w:w="1269" w:type="pct"/>
            <w:vAlign w:val="center"/>
          </w:tcPr>
          <w:p w:rsidR="00F9656C" w:rsidRPr="00EB759A" w:rsidRDefault="00EB759A" w:rsidP="00575AD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Направление внеурочной деятельности</w:t>
            </w:r>
          </w:p>
        </w:tc>
        <w:tc>
          <w:tcPr>
            <w:tcW w:w="722" w:type="pct"/>
            <w:vAlign w:val="center"/>
          </w:tcPr>
          <w:p w:rsidR="00F9656C" w:rsidRPr="00EB759A" w:rsidRDefault="00EB759A" w:rsidP="00575AD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Количество часов в неделю</w:t>
            </w:r>
          </w:p>
        </w:tc>
        <w:tc>
          <w:tcPr>
            <w:tcW w:w="3009" w:type="pct"/>
            <w:vAlign w:val="center"/>
          </w:tcPr>
          <w:p w:rsidR="00F9656C" w:rsidRPr="00EB759A" w:rsidRDefault="00EB759A" w:rsidP="00575AD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Основное содержание занятий</w:t>
            </w:r>
          </w:p>
        </w:tc>
      </w:tr>
      <w:tr w:rsidR="00F9656C" w:rsidRPr="00632AAA" w:rsidTr="009808B5">
        <w:trPr>
          <w:trHeight w:val="275"/>
        </w:trPr>
        <w:tc>
          <w:tcPr>
            <w:tcW w:w="5000" w:type="pct"/>
            <w:gridSpan w:val="3"/>
          </w:tcPr>
          <w:p w:rsidR="00F9656C" w:rsidRPr="00632AAA" w:rsidRDefault="00F9656C" w:rsidP="00575AD9">
            <w:pPr>
              <w:pStyle w:val="TableParagraph"/>
              <w:spacing w:line="276" w:lineRule="auto"/>
              <w:ind w:left="2178" w:right="2175"/>
              <w:jc w:val="center"/>
              <w:rPr>
                <w:b/>
                <w:i/>
                <w:lang w:val="ru-RU"/>
              </w:rPr>
            </w:pPr>
            <w:r w:rsidRPr="00632AAA">
              <w:rPr>
                <w:b/>
                <w:i/>
                <w:lang w:val="ru-RU"/>
              </w:rPr>
              <w:t>Часть,</w:t>
            </w:r>
            <w:r w:rsidRPr="00632AAA">
              <w:rPr>
                <w:b/>
                <w:i/>
                <w:spacing w:val="-5"/>
                <w:lang w:val="ru-RU"/>
              </w:rPr>
              <w:t xml:space="preserve"> </w:t>
            </w:r>
            <w:r w:rsidRPr="00632AAA">
              <w:rPr>
                <w:b/>
                <w:i/>
                <w:lang w:val="ru-RU"/>
              </w:rPr>
              <w:t>рекомендуемая</w:t>
            </w:r>
            <w:r w:rsidRPr="00632AAA">
              <w:rPr>
                <w:b/>
                <w:i/>
                <w:spacing w:val="-8"/>
                <w:lang w:val="ru-RU"/>
              </w:rPr>
              <w:t xml:space="preserve"> </w:t>
            </w:r>
            <w:r w:rsidRPr="00632AAA">
              <w:rPr>
                <w:b/>
                <w:i/>
                <w:lang w:val="ru-RU"/>
              </w:rPr>
              <w:t>для</w:t>
            </w:r>
            <w:r w:rsidRPr="00632AAA">
              <w:rPr>
                <w:b/>
                <w:i/>
                <w:spacing w:val="-3"/>
                <w:lang w:val="ru-RU"/>
              </w:rPr>
              <w:t xml:space="preserve"> </w:t>
            </w:r>
            <w:r w:rsidRPr="00632AAA">
              <w:rPr>
                <w:b/>
                <w:i/>
                <w:lang w:val="ru-RU"/>
              </w:rPr>
              <w:t>всех</w:t>
            </w:r>
            <w:r w:rsidRPr="00632AAA">
              <w:rPr>
                <w:b/>
                <w:i/>
                <w:spacing w:val="-6"/>
                <w:lang w:val="ru-RU"/>
              </w:rPr>
              <w:t xml:space="preserve"> </w:t>
            </w:r>
            <w:r w:rsidRPr="00632AAA">
              <w:rPr>
                <w:b/>
                <w:i/>
                <w:lang w:val="ru-RU"/>
              </w:rPr>
              <w:t>обучающихся</w:t>
            </w:r>
          </w:p>
        </w:tc>
      </w:tr>
      <w:tr w:rsidR="0086024B" w:rsidRPr="00632AAA" w:rsidTr="009808B5">
        <w:trPr>
          <w:trHeight w:val="286"/>
        </w:trPr>
        <w:tc>
          <w:tcPr>
            <w:tcW w:w="1269" w:type="pct"/>
          </w:tcPr>
          <w:p w:rsidR="0086024B" w:rsidRPr="00632AAA" w:rsidRDefault="0086024B" w:rsidP="00575AD9">
            <w:pPr>
              <w:pStyle w:val="TableParagraph"/>
              <w:spacing w:line="276" w:lineRule="auto"/>
              <w:ind w:left="167"/>
              <w:jc w:val="center"/>
              <w:rPr>
                <w:lang w:val="ru-RU"/>
              </w:rPr>
            </w:pPr>
            <w:r w:rsidRPr="00632AAA">
              <w:rPr>
                <w:lang w:val="ru-RU"/>
              </w:rPr>
              <w:t>Информационно-</w:t>
            </w:r>
            <w:r w:rsidRPr="00632AAA">
              <w:rPr>
                <w:spacing w:val="-57"/>
                <w:lang w:val="ru-RU"/>
              </w:rPr>
              <w:t xml:space="preserve"> </w:t>
            </w:r>
            <w:r w:rsidRPr="00632AAA">
              <w:rPr>
                <w:lang w:val="ru-RU"/>
              </w:rPr>
              <w:t>просветительские</w:t>
            </w:r>
            <w:r w:rsidRPr="00632AAA">
              <w:rPr>
                <w:spacing w:val="-57"/>
                <w:lang w:val="ru-RU"/>
              </w:rPr>
              <w:t xml:space="preserve"> </w:t>
            </w:r>
            <w:r w:rsidRPr="00632AAA">
              <w:rPr>
                <w:lang w:val="ru-RU"/>
              </w:rPr>
              <w:t>занятия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патриотической,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нравственной 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экологической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направленности</w:t>
            </w:r>
          </w:p>
          <w:p w:rsidR="0086024B" w:rsidRPr="00632AAA" w:rsidRDefault="0086024B" w:rsidP="00EB759A">
            <w:pPr>
              <w:pStyle w:val="TableParagraph"/>
              <w:spacing w:line="276" w:lineRule="auto"/>
              <w:ind w:left="167"/>
              <w:jc w:val="center"/>
            </w:pPr>
            <w:r w:rsidRPr="00632AAA">
              <w:t>«</w:t>
            </w:r>
            <w:r w:rsidR="00EB759A">
              <w:rPr>
                <w:lang w:val="ru-RU"/>
              </w:rPr>
              <w:t>Разговоры о важном</w:t>
            </w:r>
            <w:r w:rsidRPr="00632AAA">
              <w:t>»</w:t>
            </w:r>
          </w:p>
        </w:tc>
        <w:tc>
          <w:tcPr>
            <w:tcW w:w="722" w:type="pct"/>
          </w:tcPr>
          <w:p w:rsidR="0086024B" w:rsidRPr="00632AAA" w:rsidRDefault="0086024B" w:rsidP="00575AD9">
            <w:pPr>
              <w:pStyle w:val="TableParagraph"/>
              <w:spacing w:line="276" w:lineRule="auto"/>
              <w:ind w:left="4"/>
              <w:jc w:val="center"/>
            </w:pPr>
            <w:r w:rsidRPr="00632AAA">
              <w:t>1</w:t>
            </w:r>
          </w:p>
        </w:tc>
        <w:tc>
          <w:tcPr>
            <w:tcW w:w="3009" w:type="pct"/>
          </w:tcPr>
          <w:p w:rsidR="009808B5" w:rsidRPr="00632AAA" w:rsidRDefault="0086024B" w:rsidP="00575AD9">
            <w:pPr>
              <w:pStyle w:val="TableParagraph"/>
              <w:spacing w:line="276" w:lineRule="auto"/>
              <w:ind w:left="142" w:right="142"/>
              <w:jc w:val="both"/>
              <w:rPr>
                <w:i/>
                <w:spacing w:val="1"/>
                <w:lang w:val="ru-RU"/>
              </w:rPr>
            </w:pPr>
            <w:r w:rsidRPr="00632AAA">
              <w:rPr>
                <w:i/>
                <w:lang w:val="ru-RU"/>
              </w:rPr>
              <w:t>Основная</w:t>
            </w:r>
            <w:r w:rsidRPr="00632AAA">
              <w:rPr>
                <w:i/>
                <w:spacing w:val="1"/>
                <w:lang w:val="ru-RU"/>
              </w:rPr>
              <w:t xml:space="preserve"> </w:t>
            </w:r>
            <w:r w:rsidRPr="00632AAA">
              <w:rPr>
                <w:i/>
                <w:lang w:val="ru-RU"/>
              </w:rPr>
              <w:t>цель:</w:t>
            </w:r>
            <w:r w:rsidRPr="00632AAA">
              <w:rPr>
                <w:i/>
                <w:spacing w:val="1"/>
                <w:lang w:val="ru-RU"/>
              </w:rPr>
              <w:t xml:space="preserve"> </w:t>
            </w:r>
          </w:p>
          <w:p w:rsidR="009808B5" w:rsidRPr="00632AAA" w:rsidRDefault="0086024B" w:rsidP="00575AD9">
            <w:pPr>
              <w:pStyle w:val="TableParagraph"/>
              <w:spacing w:line="276" w:lineRule="auto"/>
              <w:ind w:left="142" w:right="142"/>
              <w:jc w:val="both"/>
              <w:rPr>
                <w:lang w:val="ru-RU"/>
              </w:rPr>
            </w:pPr>
            <w:r w:rsidRPr="00632AAA">
              <w:rPr>
                <w:lang w:val="ru-RU"/>
              </w:rPr>
              <w:t>развитие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ценностного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отношения обучающихся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к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своей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Родине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–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России,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населяющим</w:t>
            </w:r>
            <w:r w:rsidRPr="00632AAA">
              <w:rPr>
                <w:spacing w:val="61"/>
                <w:lang w:val="ru-RU"/>
              </w:rPr>
              <w:t xml:space="preserve"> </w:t>
            </w:r>
            <w:r w:rsidRPr="00632AAA">
              <w:rPr>
                <w:lang w:val="ru-RU"/>
              </w:rPr>
              <w:t>ее</w:t>
            </w:r>
            <w:r w:rsidRPr="00632AAA">
              <w:rPr>
                <w:spacing w:val="61"/>
                <w:lang w:val="ru-RU"/>
              </w:rPr>
              <w:t xml:space="preserve"> </w:t>
            </w:r>
            <w:r w:rsidRPr="00632AAA">
              <w:rPr>
                <w:lang w:val="ru-RU"/>
              </w:rPr>
              <w:t>людям,</w:t>
            </w:r>
            <w:r w:rsidRPr="00632AAA">
              <w:rPr>
                <w:spacing w:val="61"/>
                <w:lang w:val="ru-RU"/>
              </w:rPr>
              <w:t xml:space="preserve"> </w:t>
            </w:r>
            <w:r w:rsidRPr="00632AAA">
              <w:rPr>
                <w:lang w:val="ru-RU"/>
              </w:rPr>
              <w:t>ее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уникальной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истории,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богатой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природе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великой</w:t>
            </w:r>
            <w:r w:rsidRPr="00632AAA">
              <w:rPr>
                <w:spacing w:val="-5"/>
                <w:lang w:val="ru-RU"/>
              </w:rPr>
              <w:t xml:space="preserve"> </w:t>
            </w:r>
            <w:r w:rsidRPr="00632AAA">
              <w:rPr>
                <w:lang w:val="ru-RU"/>
              </w:rPr>
              <w:t>культуре.</w:t>
            </w:r>
          </w:p>
          <w:p w:rsidR="009808B5" w:rsidRPr="00632AAA" w:rsidRDefault="009808B5" w:rsidP="00575AD9">
            <w:pPr>
              <w:pStyle w:val="TableParagraph"/>
              <w:spacing w:line="276" w:lineRule="auto"/>
              <w:ind w:left="142" w:right="142"/>
              <w:jc w:val="both"/>
              <w:rPr>
                <w:i/>
                <w:lang w:val="ru-RU"/>
              </w:rPr>
            </w:pPr>
            <w:r w:rsidRPr="00632AAA">
              <w:rPr>
                <w:i/>
                <w:lang w:val="ru-RU"/>
              </w:rPr>
              <w:t xml:space="preserve">Основная </w:t>
            </w:r>
            <w:r w:rsidR="0086024B" w:rsidRPr="00632AAA">
              <w:rPr>
                <w:i/>
                <w:lang w:val="ru-RU"/>
              </w:rPr>
              <w:t>задача:</w:t>
            </w:r>
            <w:r w:rsidRPr="00632AAA">
              <w:rPr>
                <w:i/>
                <w:lang w:val="ru-RU"/>
              </w:rPr>
              <w:t xml:space="preserve"> </w:t>
            </w:r>
          </w:p>
          <w:p w:rsidR="009808B5" w:rsidRPr="00632AAA" w:rsidRDefault="0086024B" w:rsidP="00575AD9">
            <w:pPr>
              <w:pStyle w:val="TableParagraph"/>
              <w:spacing w:line="276" w:lineRule="auto"/>
              <w:ind w:left="142" w:right="142"/>
              <w:jc w:val="both"/>
              <w:rPr>
                <w:lang w:val="ru-RU"/>
              </w:rPr>
            </w:pPr>
            <w:r w:rsidRPr="00632AAA">
              <w:rPr>
                <w:lang w:val="ru-RU"/>
              </w:rPr>
              <w:t>формирование</w:t>
            </w:r>
            <w:r w:rsidR="009808B5" w:rsidRPr="00632AAA">
              <w:rPr>
                <w:spacing w:val="-58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соответствующей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внутренней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позиции</w:t>
            </w:r>
            <w:r w:rsidRPr="00632AAA">
              <w:rPr>
                <w:spacing w:val="-57"/>
                <w:lang w:val="ru-RU"/>
              </w:rPr>
              <w:t xml:space="preserve"> </w:t>
            </w:r>
            <w:r w:rsidRPr="00632AAA">
              <w:rPr>
                <w:lang w:val="ru-RU"/>
              </w:rPr>
              <w:t>личности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школьника,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необходимой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ему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для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конструктивного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60"/>
                <w:lang w:val="ru-RU"/>
              </w:rPr>
              <w:t xml:space="preserve"> </w:t>
            </w:r>
            <w:r w:rsidRPr="00632AAA">
              <w:rPr>
                <w:lang w:val="ru-RU"/>
              </w:rPr>
              <w:t>ответственного поведения</w:t>
            </w:r>
            <w:r w:rsidRPr="00632AAA">
              <w:rPr>
                <w:spacing w:val="-57"/>
                <w:lang w:val="ru-RU"/>
              </w:rPr>
              <w:t xml:space="preserve"> </w:t>
            </w:r>
            <w:r w:rsidRPr="00632AAA">
              <w:rPr>
                <w:lang w:val="ru-RU"/>
              </w:rPr>
              <w:t>в</w:t>
            </w:r>
            <w:r w:rsidRPr="00632AAA">
              <w:rPr>
                <w:spacing w:val="-7"/>
                <w:lang w:val="ru-RU"/>
              </w:rPr>
              <w:t xml:space="preserve"> </w:t>
            </w:r>
            <w:r w:rsidRPr="00632AAA">
              <w:rPr>
                <w:lang w:val="ru-RU"/>
              </w:rPr>
              <w:t>обществе.</w:t>
            </w:r>
          </w:p>
          <w:p w:rsidR="0086024B" w:rsidRPr="00632AAA" w:rsidRDefault="0086024B" w:rsidP="00575AD9">
            <w:pPr>
              <w:pStyle w:val="TableParagraph"/>
              <w:spacing w:line="276" w:lineRule="auto"/>
              <w:ind w:left="142" w:right="142"/>
              <w:jc w:val="both"/>
              <w:rPr>
                <w:lang w:val="ru-RU"/>
              </w:rPr>
            </w:pPr>
            <w:r w:rsidRPr="00632AAA">
              <w:rPr>
                <w:i/>
                <w:lang w:val="ru-RU"/>
              </w:rPr>
              <w:t>Основные</w:t>
            </w:r>
            <w:r w:rsidRPr="00632AAA">
              <w:rPr>
                <w:i/>
                <w:spacing w:val="1"/>
                <w:lang w:val="ru-RU"/>
              </w:rPr>
              <w:t xml:space="preserve"> </w:t>
            </w:r>
            <w:r w:rsidRPr="00632AAA">
              <w:rPr>
                <w:i/>
                <w:lang w:val="ru-RU"/>
              </w:rPr>
              <w:t>темы</w:t>
            </w:r>
            <w:r w:rsidRPr="00632AAA">
              <w:rPr>
                <w:i/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занятий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связаны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важнейшими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аспектами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жизни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человека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в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современной</w:t>
            </w:r>
            <w:r w:rsidRPr="00632AAA">
              <w:rPr>
                <w:spacing w:val="61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России:</w:t>
            </w:r>
            <w:r w:rsidRPr="00632AAA">
              <w:rPr>
                <w:spacing w:val="61"/>
                <w:lang w:val="ru-RU"/>
              </w:rPr>
              <w:t xml:space="preserve"> </w:t>
            </w:r>
            <w:r w:rsidRPr="00632AAA">
              <w:rPr>
                <w:lang w:val="ru-RU"/>
              </w:rPr>
              <w:t>знанием</w:t>
            </w:r>
            <w:r w:rsidRPr="00632AAA">
              <w:rPr>
                <w:spacing w:val="61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родной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истории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пониманием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сложностей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современного мира,</w:t>
            </w:r>
            <w:r w:rsidRPr="00632AAA">
              <w:rPr>
                <w:spacing w:val="60"/>
                <w:lang w:val="ru-RU"/>
              </w:rPr>
              <w:t xml:space="preserve"> </w:t>
            </w:r>
            <w:r w:rsidRPr="00632AAA">
              <w:rPr>
                <w:lang w:val="ru-RU"/>
              </w:rPr>
              <w:t>техническим</w:t>
            </w:r>
            <w:r w:rsidRPr="00632AAA">
              <w:rPr>
                <w:spacing w:val="60"/>
                <w:lang w:val="ru-RU"/>
              </w:rPr>
              <w:t xml:space="preserve"> </w:t>
            </w:r>
            <w:r w:rsidRPr="00632AAA">
              <w:rPr>
                <w:lang w:val="ru-RU"/>
              </w:rPr>
              <w:t>прогрессом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сохранением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природы,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ориентацией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в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мировой</w:t>
            </w:r>
            <w:r w:rsidR="009808B5"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художественной</w:t>
            </w:r>
            <w:r w:rsidR="009808B5"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культуре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 xml:space="preserve">повседневной культуре </w:t>
            </w:r>
            <w:r w:rsidRPr="00632AAA">
              <w:rPr>
                <w:lang w:val="ru-RU"/>
              </w:rPr>
              <w:t>поведения,</w:t>
            </w:r>
            <w:r w:rsidR="005218A0" w:rsidRPr="00632AAA">
              <w:rPr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 xml:space="preserve">доброжелательным </w:t>
            </w:r>
            <w:r w:rsidR="005218A0" w:rsidRPr="00632AAA">
              <w:rPr>
                <w:lang w:val="ru-RU"/>
              </w:rPr>
              <w:t xml:space="preserve">отношением </w:t>
            </w:r>
            <w:r w:rsidRPr="00632AAA">
              <w:rPr>
                <w:lang w:val="ru-RU"/>
              </w:rPr>
              <w:t>к</w:t>
            </w:r>
            <w:r w:rsidR="005218A0" w:rsidRPr="00632AAA">
              <w:rPr>
                <w:spacing w:val="-58"/>
                <w:lang w:val="ru-RU"/>
              </w:rPr>
              <w:t xml:space="preserve"> </w:t>
            </w:r>
            <w:r w:rsidRPr="00632AAA">
              <w:rPr>
                <w:lang w:val="ru-RU"/>
              </w:rPr>
              <w:t>окружающим</w:t>
            </w:r>
            <w:r w:rsidRPr="00632AAA">
              <w:rPr>
                <w:spacing w:val="30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32"/>
                <w:lang w:val="ru-RU"/>
              </w:rPr>
              <w:t xml:space="preserve"> </w:t>
            </w:r>
            <w:r w:rsidRPr="00632AAA">
              <w:rPr>
                <w:lang w:val="ru-RU"/>
              </w:rPr>
              <w:t>ответственным</w:t>
            </w:r>
            <w:r w:rsidRPr="00632AAA">
              <w:rPr>
                <w:spacing w:val="29"/>
                <w:lang w:val="ru-RU"/>
              </w:rPr>
              <w:t xml:space="preserve"> </w:t>
            </w:r>
            <w:r w:rsidRPr="00632AAA">
              <w:rPr>
                <w:lang w:val="ru-RU"/>
              </w:rPr>
              <w:t>отношением</w:t>
            </w:r>
            <w:r w:rsidRPr="00632AAA">
              <w:rPr>
                <w:spacing w:val="33"/>
                <w:lang w:val="ru-RU"/>
              </w:rPr>
              <w:t xml:space="preserve"> </w:t>
            </w:r>
            <w:r w:rsidRPr="00632AAA">
              <w:rPr>
                <w:lang w:val="ru-RU"/>
              </w:rPr>
              <w:t>к</w:t>
            </w:r>
            <w:r w:rsidR="009808B5" w:rsidRPr="00632AAA">
              <w:rPr>
                <w:lang w:val="ru-RU"/>
              </w:rPr>
              <w:t xml:space="preserve"> </w:t>
            </w:r>
            <w:r w:rsidRPr="00632AAA">
              <w:rPr>
                <w:lang w:val="ru-RU"/>
              </w:rPr>
              <w:t>собственным</w:t>
            </w:r>
            <w:r w:rsidRPr="00632AAA">
              <w:rPr>
                <w:spacing w:val="-5"/>
                <w:lang w:val="ru-RU"/>
              </w:rPr>
              <w:t xml:space="preserve"> </w:t>
            </w:r>
            <w:r w:rsidRPr="00632AAA">
              <w:rPr>
                <w:lang w:val="ru-RU"/>
              </w:rPr>
              <w:t>поступкам</w:t>
            </w:r>
          </w:p>
        </w:tc>
      </w:tr>
      <w:tr w:rsidR="0086024B" w:rsidRPr="00632AAA" w:rsidTr="009808B5">
        <w:trPr>
          <w:trHeight w:val="854"/>
        </w:trPr>
        <w:tc>
          <w:tcPr>
            <w:tcW w:w="1269" w:type="pct"/>
          </w:tcPr>
          <w:p w:rsidR="0086024B" w:rsidRPr="00632AAA" w:rsidRDefault="0086024B" w:rsidP="00575AD9">
            <w:pPr>
              <w:pStyle w:val="TableParagraph"/>
              <w:spacing w:line="276" w:lineRule="auto"/>
              <w:ind w:left="167"/>
              <w:jc w:val="center"/>
              <w:rPr>
                <w:lang w:val="ru-RU"/>
              </w:rPr>
            </w:pPr>
            <w:r w:rsidRPr="00632AAA">
              <w:rPr>
                <w:lang w:val="ru-RU"/>
              </w:rPr>
              <w:t>Занятия</w:t>
            </w:r>
            <w:r w:rsidRPr="00632AAA">
              <w:rPr>
                <w:spacing w:val="-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по</w:t>
            </w:r>
          </w:p>
          <w:p w:rsidR="0086024B" w:rsidRPr="00632AAA" w:rsidRDefault="0086024B" w:rsidP="00575AD9">
            <w:pPr>
              <w:pStyle w:val="TableParagraph"/>
              <w:spacing w:line="276" w:lineRule="auto"/>
              <w:ind w:left="167" w:right="141"/>
              <w:jc w:val="center"/>
              <w:rPr>
                <w:lang w:val="ru-RU"/>
              </w:rPr>
            </w:pPr>
            <w:r w:rsidRPr="00632AAA">
              <w:rPr>
                <w:lang w:val="ru-RU"/>
              </w:rPr>
              <w:t>формированию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spacing w:val="-1"/>
                <w:lang w:val="ru-RU"/>
              </w:rPr>
              <w:t>функциональной</w:t>
            </w:r>
            <w:r w:rsidRPr="00632AAA">
              <w:rPr>
                <w:spacing w:val="-57"/>
                <w:lang w:val="ru-RU"/>
              </w:rPr>
              <w:t xml:space="preserve"> </w:t>
            </w:r>
            <w:r w:rsidRPr="00632AAA">
              <w:rPr>
                <w:lang w:val="ru-RU"/>
              </w:rPr>
              <w:t>грамотности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обучающихся</w:t>
            </w:r>
          </w:p>
        </w:tc>
        <w:tc>
          <w:tcPr>
            <w:tcW w:w="722" w:type="pct"/>
          </w:tcPr>
          <w:p w:rsidR="0086024B" w:rsidRPr="00632AAA" w:rsidRDefault="0086024B" w:rsidP="00575AD9">
            <w:pPr>
              <w:pStyle w:val="TableParagraph"/>
              <w:spacing w:line="276" w:lineRule="auto"/>
              <w:ind w:left="4"/>
              <w:jc w:val="center"/>
            </w:pPr>
            <w:r w:rsidRPr="00632AAA">
              <w:t>1</w:t>
            </w:r>
          </w:p>
        </w:tc>
        <w:tc>
          <w:tcPr>
            <w:tcW w:w="3009" w:type="pct"/>
          </w:tcPr>
          <w:p w:rsidR="009808B5" w:rsidRPr="00632AAA" w:rsidRDefault="0086024B" w:rsidP="00575AD9">
            <w:pPr>
              <w:pStyle w:val="TableParagraph"/>
              <w:spacing w:line="276" w:lineRule="auto"/>
              <w:ind w:left="142" w:right="85"/>
              <w:jc w:val="both"/>
              <w:rPr>
                <w:i/>
                <w:spacing w:val="1"/>
                <w:lang w:val="ru-RU"/>
              </w:rPr>
            </w:pPr>
            <w:r w:rsidRPr="00632AAA">
              <w:rPr>
                <w:i/>
                <w:lang w:val="ru-RU"/>
              </w:rPr>
              <w:t>Основная</w:t>
            </w:r>
            <w:r w:rsidRPr="00632AAA">
              <w:rPr>
                <w:i/>
                <w:spacing w:val="1"/>
                <w:lang w:val="ru-RU"/>
              </w:rPr>
              <w:t xml:space="preserve"> </w:t>
            </w:r>
            <w:r w:rsidRPr="00632AAA">
              <w:rPr>
                <w:i/>
                <w:lang w:val="ru-RU"/>
              </w:rPr>
              <w:t>цель:</w:t>
            </w:r>
            <w:r w:rsidRPr="00632AAA">
              <w:rPr>
                <w:i/>
                <w:spacing w:val="1"/>
                <w:lang w:val="ru-RU"/>
              </w:rPr>
              <w:t xml:space="preserve"> </w:t>
            </w:r>
          </w:p>
          <w:p w:rsidR="009808B5" w:rsidRPr="00632AAA" w:rsidRDefault="0086024B" w:rsidP="00575AD9">
            <w:pPr>
              <w:pStyle w:val="TableParagraph"/>
              <w:spacing w:line="276" w:lineRule="auto"/>
              <w:ind w:left="142" w:right="85"/>
              <w:jc w:val="both"/>
              <w:rPr>
                <w:spacing w:val="1"/>
                <w:lang w:val="ru-RU"/>
              </w:rPr>
            </w:pPr>
            <w:r w:rsidRPr="00632AAA">
              <w:rPr>
                <w:lang w:val="ru-RU"/>
              </w:rPr>
              <w:t>развитие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способности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обучающихся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применять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приобретённые</w:t>
            </w:r>
            <w:r w:rsidRPr="00632AAA">
              <w:rPr>
                <w:spacing w:val="-57"/>
                <w:lang w:val="ru-RU"/>
              </w:rPr>
              <w:t xml:space="preserve"> </w:t>
            </w:r>
            <w:r w:rsidR="00EB759A" w:rsidRPr="00632AAA">
              <w:rPr>
                <w:lang w:val="ru-RU"/>
              </w:rPr>
              <w:t>знания, умения</w:t>
            </w:r>
            <w:r w:rsidRPr="00632AAA">
              <w:rPr>
                <w:spacing w:val="60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60"/>
                <w:lang w:val="ru-RU"/>
              </w:rPr>
              <w:t xml:space="preserve"> </w:t>
            </w:r>
            <w:r w:rsidRPr="00632AAA">
              <w:rPr>
                <w:lang w:val="ru-RU"/>
              </w:rPr>
              <w:t>навыки для решения задач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в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различных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сферах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жизнедеятельности,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(обеспечение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связи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обучения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жизнью).</w:t>
            </w:r>
            <w:r w:rsidRPr="00632AAA">
              <w:rPr>
                <w:spacing w:val="1"/>
                <w:lang w:val="ru-RU"/>
              </w:rPr>
              <w:t xml:space="preserve"> </w:t>
            </w:r>
          </w:p>
          <w:p w:rsidR="009808B5" w:rsidRPr="00632AAA" w:rsidRDefault="0086024B" w:rsidP="00575AD9">
            <w:pPr>
              <w:pStyle w:val="TableParagraph"/>
              <w:spacing w:line="276" w:lineRule="auto"/>
              <w:ind w:left="142" w:right="85"/>
              <w:jc w:val="both"/>
              <w:rPr>
                <w:i/>
                <w:spacing w:val="1"/>
                <w:lang w:val="ru-RU"/>
              </w:rPr>
            </w:pPr>
            <w:r w:rsidRPr="00632AAA">
              <w:rPr>
                <w:i/>
                <w:lang w:val="ru-RU"/>
              </w:rPr>
              <w:t>Основная</w:t>
            </w:r>
            <w:r w:rsidRPr="00632AAA">
              <w:rPr>
                <w:i/>
                <w:spacing w:val="1"/>
                <w:lang w:val="ru-RU"/>
              </w:rPr>
              <w:t xml:space="preserve"> </w:t>
            </w:r>
            <w:r w:rsidRPr="00632AAA">
              <w:rPr>
                <w:i/>
                <w:lang w:val="ru-RU"/>
              </w:rPr>
              <w:t>задача:</w:t>
            </w:r>
            <w:r w:rsidRPr="00632AAA">
              <w:rPr>
                <w:i/>
                <w:spacing w:val="1"/>
                <w:lang w:val="ru-RU"/>
              </w:rPr>
              <w:t xml:space="preserve"> </w:t>
            </w:r>
          </w:p>
          <w:p w:rsidR="0086024B" w:rsidRPr="00632AAA" w:rsidRDefault="0086024B" w:rsidP="00575AD9">
            <w:pPr>
              <w:pStyle w:val="TableParagraph"/>
              <w:spacing w:line="276" w:lineRule="auto"/>
              <w:ind w:left="142" w:right="85"/>
              <w:jc w:val="both"/>
              <w:rPr>
                <w:lang w:val="ru-RU"/>
              </w:rPr>
            </w:pPr>
            <w:r w:rsidRPr="00632AAA">
              <w:rPr>
                <w:lang w:val="ru-RU"/>
              </w:rPr>
              <w:t>формирование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развитие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функциональной</w:t>
            </w:r>
            <w:r w:rsidR="005218A0"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грамотности</w:t>
            </w:r>
            <w:r w:rsidR="005218A0"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школьников:</w:t>
            </w:r>
            <w:r w:rsidR="005218A0"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читательской,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математической,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естественно-научной,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финансовой,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направленной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на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развитие креативного мышления и глобальных</w:t>
            </w:r>
            <w:r w:rsidRPr="00632AAA">
              <w:rPr>
                <w:spacing w:val="-57"/>
                <w:lang w:val="ru-RU"/>
              </w:rPr>
              <w:t xml:space="preserve"> </w:t>
            </w:r>
            <w:r w:rsidRPr="00632AAA">
              <w:rPr>
                <w:lang w:val="ru-RU"/>
              </w:rPr>
              <w:t>компетенций.</w:t>
            </w:r>
          </w:p>
          <w:p w:rsidR="009808B5" w:rsidRPr="00632AAA" w:rsidRDefault="0086024B" w:rsidP="00575AD9">
            <w:pPr>
              <w:pStyle w:val="TableParagraph"/>
              <w:spacing w:line="276" w:lineRule="auto"/>
              <w:ind w:left="142" w:right="85"/>
              <w:jc w:val="both"/>
              <w:rPr>
                <w:i/>
                <w:spacing w:val="1"/>
                <w:lang w:val="ru-RU"/>
              </w:rPr>
            </w:pPr>
            <w:r w:rsidRPr="00632AAA">
              <w:rPr>
                <w:i/>
                <w:lang w:val="ru-RU"/>
              </w:rPr>
              <w:t>Основные</w:t>
            </w:r>
            <w:r w:rsidRPr="00632AAA">
              <w:rPr>
                <w:i/>
                <w:spacing w:val="1"/>
                <w:lang w:val="ru-RU"/>
              </w:rPr>
              <w:t xml:space="preserve"> </w:t>
            </w:r>
            <w:r w:rsidRPr="00632AAA">
              <w:rPr>
                <w:i/>
                <w:lang w:val="ru-RU"/>
              </w:rPr>
              <w:t>организационные</w:t>
            </w:r>
            <w:r w:rsidRPr="00632AAA">
              <w:rPr>
                <w:i/>
                <w:spacing w:val="1"/>
                <w:lang w:val="ru-RU"/>
              </w:rPr>
              <w:t xml:space="preserve"> </w:t>
            </w:r>
            <w:r w:rsidRPr="00632AAA">
              <w:rPr>
                <w:i/>
                <w:lang w:val="ru-RU"/>
              </w:rPr>
              <w:t>формы:</w:t>
            </w:r>
            <w:r w:rsidRPr="00632AAA">
              <w:rPr>
                <w:i/>
                <w:spacing w:val="1"/>
                <w:lang w:val="ru-RU"/>
              </w:rPr>
              <w:t xml:space="preserve"> </w:t>
            </w:r>
          </w:p>
          <w:p w:rsidR="0086024B" w:rsidRPr="00632AAA" w:rsidRDefault="0086024B" w:rsidP="00575AD9">
            <w:pPr>
              <w:pStyle w:val="TableParagraph"/>
              <w:spacing w:line="276" w:lineRule="auto"/>
              <w:ind w:left="142" w:right="85"/>
              <w:jc w:val="both"/>
              <w:rPr>
                <w:lang w:val="ru-RU"/>
              </w:rPr>
            </w:pPr>
            <w:r w:rsidRPr="00632AAA">
              <w:rPr>
                <w:lang w:val="ru-RU"/>
              </w:rPr>
              <w:t>интегрированные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курсы,</w:t>
            </w:r>
            <w:r w:rsidRPr="00632AAA">
              <w:rPr>
                <w:spacing w:val="1"/>
                <w:lang w:val="ru-RU"/>
              </w:rPr>
              <w:t xml:space="preserve"> </w:t>
            </w:r>
            <w:proofErr w:type="spellStart"/>
            <w:r w:rsidRPr="00632AAA">
              <w:rPr>
                <w:lang w:val="ru-RU"/>
              </w:rPr>
              <w:t>метапредметные</w:t>
            </w:r>
            <w:proofErr w:type="spellEnd"/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кружки или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факультативы</w:t>
            </w:r>
          </w:p>
        </w:tc>
      </w:tr>
      <w:tr w:rsidR="0086024B" w:rsidRPr="00632AAA" w:rsidTr="009808B5">
        <w:trPr>
          <w:trHeight w:val="5793"/>
        </w:trPr>
        <w:tc>
          <w:tcPr>
            <w:tcW w:w="1269" w:type="pct"/>
          </w:tcPr>
          <w:p w:rsidR="0086024B" w:rsidRPr="00632AAA" w:rsidRDefault="0086024B" w:rsidP="00575AD9">
            <w:pPr>
              <w:pStyle w:val="TableParagraph"/>
              <w:spacing w:line="276" w:lineRule="auto"/>
              <w:ind w:left="167"/>
              <w:jc w:val="center"/>
              <w:rPr>
                <w:lang w:val="ru-RU"/>
              </w:rPr>
            </w:pPr>
            <w:r w:rsidRPr="00632AAA">
              <w:rPr>
                <w:lang w:val="ru-RU"/>
              </w:rPr>
              <w:lastRenderedPageBreak/>
              <w:t>Занятия,</w:t>
            </w:r>
          </w:p>
          <w:p w:rsidR="0086024B" w:rsidRPr="00632AAA" w:rsidRDefault="0086024B" w:rsidP="00EB759A">
            <w:pPr>
              <w:pStyle w:val="TableParagraph"/>
              <w:spacing w:line="276" w:lineRule="auto"/>
              <w:ind w:left="167" w:right="107"/>
              <w:jc w:val="center"/>
              <w:rPr>
                <w:lang w:val="ru-RU"/>
              </w:rPr>
            </w:pPr>
            <w:r w:rsidRPr="00632AAA">
              <w:rPr>
                <w:lang w:val="ru-RU"/>
              </w:rPr>
              <w:t>направленные на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удовлетворение</w:t>
            </w:r>
            <w:r w:rsidRPr="00632AAA">
              <w:rPr>
                <w:spacing w:val="1"/>
                <w:lang w:val="ru-RU"/>
              </w:rPr>
              <w:t xml:space="preserve"> </w:t>
            </w:r>
            <w:proofErr w:type="spellStart"/>
            <w:r w:rsidR="00EB759A">
              <w:rPr>
                <w:spacing w:val="-1"/>
                <w:lang w:val="ru-RU"/>
              </w:rPr>
              <w:t>профориентационных</w:t>
            </w:r>
            <w:proofErr w:type="spellEnd"/>
            <w:r w:rsidRPr="00632AAA">
              <w:rPr>
                <w:spacing w:val="-57"/>
                <w:lang w:val="ru-RU"/>
              </w:rPr>
              <w:t xml:space="preserve"> </w:t>
            </w:r>
            <w:r w:rsidRPr="00632AAA">
              <w:rPr>
                <w:lang w:val="ru-RU"/>
              </w:rPr>
              <w:t>интересов 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потребностей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обучающихся</w:t>
            </w:r>
          </w:p>
        </w:tc>
        <w:tc>
          <w:tcPr>
            <w:tcW w:w="722" w:type="pct"/>
          </w:tcPr>
          <w:p w:rsidR="0086024B" w:rsidRPr="00632AAA" w:rsidRDefault="0086024B" w:rsidP="00575AD9">
            <w:pPr>
              <w:pStyle w:val="TableParagraph"/>
              <w:spacing w:line="276" w:lineRule="auto"/>
              <w:ind w:left="4"/>
              <w:jc w:val="center"/>
            </w:pPr>
            <w:r w:rsidRPr="00632AAA">
              <w:t>1</w:t>
            </w:r>
          </w:p>
        </w:tc>
        <w:tc>
          <w:tcPr>
            <w:tcW w:w="3009" w:type="pct"/>
          </w:tcPr>
          <w:p w:rsidR="009808B5" w:rsidRPr="00632AAA" w:rsidRDefault="0086024B" w:rsidP="00575AD9">
            <w:pPr>
              <w:pStyle w:val="TableParagraph"/>
              <w:spacing w:line="276" w:lineRule="auto"/>
              <w:ind w:left="142" w:right="85"/>
              <w:jc w:val="both"/>
              <w:rPr>
                <w:i/>
                <w:lang w:val="ru-RU"/>
              </w:rPr>
            </w:pPr>
            <w:r w:rsidRPr="00632AAA">
              <w:rPr>
                <w:i/>
                <w:lang w:val="ru-RU"/>
              </w:rPr>
              <w:t>Основная цель:</w:t>
            </w:r>
            <w:r w:rsidR="009808B5" w:rsidRPr="00632AAA">
              <w:rPr>
                <w:i/>
                <w:lang w:val="ru-RU"/>
              </w:rPr>
              <w:t xml:space="preserve"> </w:t>
            </w:r>
          </w:p>
          <w:p w:rsidR="009808B5" w:rsidRPr="00632AAA" w:rsidRDefault="0086024B" w:rsidP="00575AD9">
            <w:pPr>
              <w:pStyle w:val="TableParagraph"/>
              <w:spacing w:line="276" w:lineRule="auto"/>
              <w:ind w:left="142" w:right="85"/>
              <w:jc w:val="both"/>
              <w:rPr>
                <w:lang w:val="ru-RU"/>
              </w:rPr>
            </w:pPr>
            <w:r w:rsidRPr="00632AAA">
              <w:rPr>
                <w:lang w:val="ru-RU"/>
              </w:rPr>
              <w:t>развити</w:t>
            </w:r>
            <w:r w:rsidR="009808B5" w:rsidRPr="00632AAA">
              <w:rPr>
                <w:lang w:val="ru-RU"/>
              </w:rPr>
              <w:t xml:space="preserve">е </w:t>
            </w:r>
            <w:r w:rsidRPr="00632AAA">
              <w:rPr>
                <w:lang w:val="ru-RU"/>
              </w:rPr>
              <w:t>ценностного</w:t>
            </w:r>
            <w:r w:rsidR="009808B5" w:rsidRPr="00632AAA">
              <w:rPr>
                <w:lang w:val="ru-RU"/>
              </w:rPr>
              <w:t xml:space="preserve"> </w:t>
            </w:r>
            <w:r w:rsidRPr="00632AAA">
              <w:rPr>
                <w:lang w:val="ru-RU"/>
              </w:rPr>
              <w:t>отношения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обучающихся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к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труду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как</w:t>
            </w:r>
            <w:r w:rsidRPr="00632AAA">
              <w:rPr>
                <w:spacing w:val="-57"/>
                <w:lang w:val="ru-RU"/>
              </w:rPr>
              <w:t xml:space="preserve"> </w:t>
            </w:r>
            <w:r w:rsidRPr="00632AAA">
              <w:rPr>
                <w:lang w:val="ru-RU"/>
              </w:rPr>
              <w:t>основному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способу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достижения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жизненного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благополучия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ощущения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уверенности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в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жизни.</w:t>
            </w:r>
          </w:p>
          <w:p w:rsidR="009808B5" w:rsidRPr="00632AAA" w:rsidRDefault="0086024B" w:rsidP="00575AD9">
            <w:pPr>
              <w:pStyle w:val="TableParagraph"/>
              <w:spacing w:line="276" w:lineRule="auto"/>
              <w:ind w:left="142" w:right="85"/>
              <w:jc w:val="both"/>
              <w:rPr>
                <w:i/>
                <w:spacing w:val="1"/>
                <w:lang w:val="ru-RU"/>
              </w:rPr>
            </w:pPr>
            <w:r w:rsidRPr="00632AAA">
              <w:rPr>
                <w:i/>
                <w:lang w:val="ru-RU"/>
              </w:rPr>
              <w:t>Основная</w:t>
            </w:r>
            <w:r w:rsidR="009808B5" w:rsidRPr="00632AAA">
              <w:rPr>
                <w:i/>
                <w:spacing w:val="1"/>
                <w:lang w:val="ru-RU"/>
              </w:rPr>
              <w:t xml:space="preserve"> </w:t>
            </w:r>
            <w:r w:rsidRPr="00632AAA">
              <w:rPr>
                <w:i/>
                <w:lang w:val="ru-RU"/>
              </w:rPr>
              <w:t>задача:</w:t>
            </w:r>
            <w:r w:rsidR="009808B5" w:rsidRPr="00632AAA">
              <w:rPr>
                <w:i/>
                <w:spacing w:val="1"/>
                <w:lang w:val="ru-RU"/>
              </w:rPr>
              <w:t xml:space="preserve"> </w:t>
            </w:r>
          </w:p>
          <w:p w:rsidR="009808B5" w:rsidRPr="00632AAA" w:rsidRDefault="0086024B" w:rsidP="00575AD9">
            <w:pPr>
              <w:pStyle w:val="TableParagraph"/>
              <w:spacing w:line="276" w:lineRule="auto"/>
              <w:ind w:left="142" w:right="85"/>
              <w:jc w:val="both"/>
              <w:rPr>
                <w:lang w:val="ru-RU"/>
              </w:rPr>
            </w:pPr>
            <w:r w:rsidRPr="00632AAA">
              <w:rPr>
                <w:lang w:val="ru-RU"/>
              </w:rPr>
              <w:t>формирование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готовности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школьников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к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осознанному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выбору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направления продолжения своего образования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будущей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профессии,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осознание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важности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получаемых в школе знаний для дальнейшей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профессиональной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1"/>
                <w:lang w:val="ru-RU"/>
              </w:rPr>
              <w:t xml:space="preserve"> </w:t>
            </w:r>
            <w:proofErr w:type="spellStart"/>
            <w:r w:rsidRPr="00632AAA">
              <w:rPr>
                <w:lang w:val="ru-RU"/>
              </w:rPr>
              <w:t>внепрофессиональной</w:t>
            </w:r>
            <w:proofErr w:type="spellEnd"/>
            <w:r w:rsidRPr="00632AAA">
              <w:rPr>
                <w:spacing w:val="-57"/>
                <w:lang w:val="ru-RU"/>
              </w:rPr>
              <w:t xml:space="preserve"> </w:t>
            </w:r>
            <w:r w:rsidR="009808B5" w:rsidRPr="00632AAA">
              <w:rPr>
                <w:spacing w:val="-57"/>
                <w:lang w:val="ru-RU"/>
              </w:rPr>
              <w:t xml:space="preserve">      </w:t>
            </w:r>
            <w:r w:rsidR="009808B5" w:rsidRPr="00632AAA">
              <w:rPr>
                <w:lang w:val="ru-RU"/>
              </w:rPr>
              <w:t xml:space="preserve"> </w:t>
            </w:r>
            <w:r w:rsidRPr="00632AAA">
              <w:rPr>
                <w:lang w:val="ru-RU"/>
              </w:rPr>
              <w:t>деятельности.</w:t>
            </w:r>
          </w:p>
          <w:p w:rsidR="009808B5" w:rsidRPr="00632AAA" w:rsidRDefault="0086024B" w:rsidP="00575AD9">
            <w:pPr>
              <w:pStyle w:val="TableParagraph"/>
              <w:spacing w:line="276" w:lineRule="auto"/>
              <w:ind w:left="142" w:right="85"/>
              <w:jc w:val="both"/>
              <w:rPr>
                <w:lang w:val="ru-RU"/>
              </w:rPr>
            </w:pPr>
            <w:r w:rsidRPr="00632AAA">
              <w:rPr>
                <w:i/>
                <w:lang w:val="ru-RU"/>
              </w:rPr>
              <w:t>Основные</w:t>
            </w:r>
            <w:r w:rsidR="009808B5" w:rsidRPr="00632AAA">
              <w:rPr>
                <w:i/>
                <w:lang w:val="ru-RU"/>
              </w:rPr>
              <w:t xml:space="preserve"> </w:t>
            </w:r>
            <w:r w:rsidRPr="00632AAA">
              <w:rPr>
                <w:i/>
                <w:lang w:val="ru-RU"/>
              </w:rPr>
              <w:t>организационные</w:t>
            </w:r>
            <w:r w:rsidR="009808B5" w:rsidRPr="00632AAA">
              <w:rPr>
                <w:i/>
                <w:lang w:val="ru-RU"/>
              </w:rPr>
              <w:t xml:space="preserve"> </w:t>
            </w:r>
            <w:r w:rsidRPr="00632AAA">
              <w:rPr>
                <w:i/>
                <w:lang w:val="ru-RU"/>
              </w:rPr>
              <w:t>формы</w:t>
            </w:r>
            <w:r w:rsidR="009808B5" w:rsidRPr="00632AAA">
              <w:rPr>
                <w:lang w:val="ru-RU"/>
              </w:rPr>
              <w:t>:</w:t>
            </w:r>
          </w:p>
          <w:p w:rsidR="005218A0" w:rsidRPr="00632AAA" w:rsidRDefault="0086024B" w:rsidP="00575AD9">
            <w:pPr>
              <w:pStyle w:val="TableParagraph"/>
              <w:spacing w:line="276" w:lineRule="auto"/>
              <w:ind w:left="142" w:right="85"/>
              <w:jc w:val="both"/>
              <w:rPr>
                <w:lang w:val="ru-RU"/>
              </w:rPr>
            </w:pPr>
            <w:proofErr w:type="spellStart"/>
            <w:r w:rsidRPr="00632AAA">
              <w:rPr>
                <w:lang w:val="ru-RU"/>
              </w:rPr>
              <w:t>профориентационные</w:t>
            </w:r>
            <w:proofErr w:type="spellEnd"/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беседы,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деловые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игры,</w:t>
            </w:r>
            <w:r w:rsidRPr="00632AAA">
              <w:rPr>
                <w:spacing w:val="-57"/>
                <w:lang w:val="ru-RU"/>
              </w:rPr>
              <w:t xml:space="preserve"> </w:t>
            </w:r>
            <w:proofErr w:type="spellStart"/>
            <w:r w:rsidRPr="00632AAA">
              <w:rPr>
                <w:lang w:val="ru-RU"/>
              </w:rPr>
              <w:t>квесты</w:t>
            </w:r>
            <w:proofErr w:type="spellEnd"/>
            <w:r w:rsidRPr="00632AAA">
              <w:rPr>
                <w:lang w:val="ru-RU"/>
              </w:rPr>
              <w:t>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решение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кейсов,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изучение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специализированных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цифровых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ресурсов,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профессиональные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пробы,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моделирующие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профессиональную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деятельность,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экскурсии,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посещение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ярмарок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профессий</w:t>
            </w:r>
            <w:r w:rsidRPr="00632AAA">
              <w:rPr>
                <w:spacing w:val="1"/>
                <w:lang w:val="ru-RU"/>
              </w:rPr>
              <w:t xml:space="preserve"> </w:t>
            </w:r>
            <w:proofErr w:type="gramStart"/>
            <w:r w:rsidRPr="00632AAA">
              <w:rPr>
                <w:lang w:val="ru-RU"/>
              </w:rPr>
              <w:t>и</w:t>
            </w:r>
            <w:r w:rsidR="00EB759A">
              <w:rPr>
                <w:lang w:val="ru-RU"/>
              </w:rPr>
              <w:t xml:space="preserve"> </w:t>
            </w:r>
            <w:r w:rsidRPr="00632AAA">
              <w:rPr>
                <w:spacing w:val="-57"/>
                <w:lang w:val="ru-RU"/>
              </w:rPr>
              <w:t xml:space="preserve"> </w:t>
            </w:r>
            <w:proofErr w:type="spellStart"/>
            <w:r w:rsidRPr="00632AAA">
              <w:rPr>
                <w:lang w:val="ru-RU"/>
              </w:rPr>
              <w:t>профориентационных</w:t>
            </w:r>
            <w:proofErr w:type="spellEnd"/>
            <w:proofErr w:type="gramEnd"/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парков.</w:t>
            </w:r>
          </w:p>
          <w:p w:rsidR="009808B5" w:rsidRPr="00632AAA" w:rsidRDefault="0086024B" w:rsidP="00575AD9">
            <w:pPr>
              <w:pStyle w:val="TableParagraph"/>
              <w:spacing w:line="276" w:lineRule="auto"/>
              <w:ind w:left="142" w:right="85"/>
              <w:jc w:val="both"/>
              <w:rPr>
                <w:lang w:val="ru-RU"/>
              </w:rPr>
            </w:pPr>
            <w:r w:rsidRPr="00632AAA">
              <w:rPr>
                <w:i/>
                <w:lang w:val="ru-RU"/>
              </w:rPr>
              <w:t>Основное</w:t>
            </w:r>
            <w:r w:rsidRPr="00632AAA">
              <w:rPr>
                <w:i/>
                <w:spacing w:val="1"/>
                <w:lang w:val="ru-RU"/>
              </w:rPr>
              <w:t xml:space="preserve"> </w:t>
            </w:r>
            <w:r w:rsidRPr="00632AAA">
              <w:rPr>
                <w:i/>
                <w:lang w:val="ru-RU"/>
              </w:rPr>
              <w:t>содержание:</w:t>
            </w:r>
            <w:r w:rsidRPr="00632AAA">
              <w:rPr>
                <w:i/>
                <w:spacing w:val="1"/>
                <w:lang w:val="ru-RU"/>
              </w:rPr>
              <w:t xml:space="preserve"> </w:t>
            </w:r>
          </w:p>
          <w:p w:rsidR="0086024B" w:rsidRPr="00632AAA" w:rsidRDefault="0086024B" w:rsidP="00575AD9">
            <w:pPr>
              <w:pStyle w:val="TableParagraph"/>
              <w:spacing w:line="276" w:lineRule="auto"/>
              <w:ind w:left="142" w:right="85"/>
              <w:jc w:val="both"/>
              <w:rPr>
                <w:lang w:val="ru-RU"/>
              </w:rPr>
            </w:pPr>
            <w:r w:rsidRPr="00632AAA">
              <w:rPr>
                <w:lang w:val="ru-RU"/>
              </w:rPr>
              <w:t>знакомство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миром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профессий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способами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получения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профессионального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образования;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создание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условий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для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развития</w:t>
            </w:r>
            <w:r w:rsidRPr="00632AAA">
              <w:rPr>
                <w:spacing w:val="1"/>
                <w:lang w:val="ru-RU"/>
              </w:rPr>
              <w:t xml:space="preserve"> </w:t>
            </w:r>
            <w:proofErr w:type="spellStart"/>
            <w:r w:rsidRPr="00632AAA">
              <w:rPr>
                <w:lang w:val="ru-RU"/>
              </w:rPr>
              <w:t>надпрофессиональных</w:t>
            </w:r>
            <w:proofErr w:type="spellEnd"/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навыков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(общения,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работы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в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команде,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поведения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в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конфликтной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ситуации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т.п.);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создание условий для познания обучающимся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самого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себя,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своих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мотивов,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устремлений,</w:t>
            </w:r>
            <w:r w:rsidRPr="00632AAA">
              <w:rPr>
                <w:spacing w:val="-57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склонностей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как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условий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для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формирования</w:t>
            </w:r>
            <w:r w:rsidRPr="00632AAA">
              <w:rPr>
                <w:spacing w:val="-57"/>
                <w:lang w:val="ru-RU"/>
              </w:rPr>
              <w:t xml:space="preserve"> </w:t>
            </w:r>
            <w:r w:rsidRPr="00632AAA">
              <w:rPr>
                <w:lang w:val="ru-RU"/>
              </w:rPr>
              <w:t>уверенности</w:t>
            </w:r>
            <w:r w:rsidRPr="00632AAA">
              <w:rPr>
                <w:spacing w:val="34"/>
                <w:lang w:val="ru-RU"/>
              </w:rPr>
              <w:t xml:space="preserve"> </w:t>
            </w:r>
            <w:r w:rsidRPr="00632AAA">
              <w:rPr>
                <w:lang w:val="ru-RU"/>
              </w:rPr>
              <w:t>в</w:t>
            </w:r>
            <w:r w:rsidRPr="00632AAA">
              <w:rPr>
                <w:spacing w:val="32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себе,</w:t>
            </w:r>
            <w:r w:rsidRPr="00632AAA">
              <w:rPr>
                <w:spacing w:val="37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способности</w:t>
            </w:r>
            <w:r w:rsidRPr="00632AAA">
              <w:rPr>
                <w:spacing w:val="34"/>
                <w:lang w:val="ru-RU"/>
              </w:rPr>
              <w:t xml:space="preserve"> </w:t>
            </w:r>
            <w:r w:rsidRPr="00632AAA">
              <w:rPr>
                <w:lang w:val="ru-RU"/>
              </w:rPr>
              <w:t>адекватно</w:t>
            </w:r>
            <w:r w:rsidR="009E2E4E" w:rsidRPr="00632AAA">
              <w:rPr>
                <w:lang w:val="ru-RU"/>
              </w:rPr>
              <w:t xml:space="preserve">  </w:t>
            </w:r>
            <w:r w:rsidRPr="00632AAA">
              <w:rPr>
                <w:lang w:val="ru-RU"/>
              </w:rPr>
              <w:t>оценивать</w:t>
            </w:r>
            <w:r w:rsidRPr="00632AAA">
              <w:rPr>
                <w:spacing w:val="-2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свои</w:t>
            </w:r>
            <w:r w:rsidRPr="00632AAA">
              <w:rPr>
                <w:spacing w:val="-2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силы</w:t>
            </w:r>
            <w:r w:rsidRPr="00632AAA">
              <w:rPr>
                <w:spacing w:val="-3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-4"/>
                <w:lang w:val="ru-RU"/>
              </w:rPr>
              <w:t xml:space="preserve"> </w:t>
            </w:r>
            <w:r w:rsidRPr="00632AAA">
              <w:rPr>
                <w:lang w:val="ru-RU"/>
              </w:rPr>
              <w:t>возможности.</w:t>
            </w:r>
          </w:p>
        </w:tc>
      </w:tr>
      <w:tr w:rsidR="0086024B" w:rsidRPr="00632AAA" w:rsidTr="009808B5">
        <w:trPr>
          <w:trHeight w:val="289"/>
        </w:trPr>
        <w:tc>
          <w:tcPr>
            <w:tcW w:w="5000" w:type="pct"/>
            <w:gridSpan w:val="3"/>
          </w:tcPr>
          <w:p w:rsidR="0086024B" w:rsidRPr="00EB759A" w:rsidRDefault="00EB759A" w:rsidP="00575AD9">
            <w:pPr>
              <w:pStyle w:val="TableParagraph"/>
              <w:spacing w:line="276" w:lineRule="auto"/>
              <w:ind w:left="142"/>
              <w:jc w:val="center"/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Вариативная часть</w:t>
            </w:r>
          </w:p>
        </w:tc>
      </w:tr>
      <w:tr w:rsidR="009808B5" w:rsidRPr="00632AAA" w:rsidTr="009808B5">
        <w:trPr>
          <w:trHeight w:val="289"/>
        </w:trPr>
        <w:tc>
          <w:tcPr>
            <w:tcW w:w="1269" w:type="pct"/>
          </w:tcPr>
          <w:p w:rsidR="009808B5" w:rsidRPr="00632AAA" w:rsidRDefault="009808B5" w:rsidP="00575AD9">
            <w:pPr>
              <w:pStyle w:val="TableParagraph"/>
              <w:spacing w:line="276" w:lineRule="auto"/>
              <w:ind w:left="167"/>
              <w:jc w:val="center"/>
              <w:rPr>
                <w:lang w:val="ru-RU"/>
              </w:rPr>
            </w:pPr>
            <w:r w:rsidRPr="00632AAA">
              <w:rPr>
                <w:lang w:val="ru-RU"/>
              </w:rPr>
              <w:t>Занятия, связанные с</w:t>
            </w:r>
            <w:r w:rsidRPr="00632AAA">
              <w:rPr>
                <w:spacing w:val="-57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реализацией особых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интеллектуальных 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социокультурных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потребностей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обучающихся</w:t>
            </w:r>
          </w:p>
        </w:tc>
        <w:tc>
          <w:tcPr>
            <w:tcW w:w="722" w:type="pct"/>
          </w:tcPr>
          <w:p w:rsidR="009808B5" w:rsidRPr="00632AAA" w:rsidRDefault="009808B5" w:rsidP="00575AD9">
            <w:pPr>
              <w:pStyle w:val="TableParagraph"/>
              <w:spacing w:line="276" w:lineRule="auto"/>
              <w:ind w:left="4"/>
              <w:jc w:val="center"/>
            </w:pPr>
            <w:r w:rsidRPr="00632AAA">
              <w:t>3</w:t>
            </w:r>
          </w:p>
        </w:tc>
        <w:tc>
          <w:tcPr>
            <w:tcW w:w="3009" w:type="pct"/>
          </w:tcPr>
          <w:p w:rsidR="009808B5" w:rsidRPr="00632AAA" w:rsidRDefault="009808B5" w:rsidP="00575AD9">
            <w:pPr>
              <w:pStyle w:val="TableParagraph"/>
              <w:spacing w:line="276" w:lineRule="auto"/>
              <w:ind w:left="142" w:right="85"/>
              <w:jc w:val="both"/>
              <w:rPr>
                <w:i/>
                <w:spacing w:val="1"/>
                <w:lang w:val="ru-RU"/>
              </w:rPr>
            </w:pPr>
            <w:r w:rsidRPr="00632AAA">
              <w:rPr>
                <w:i/>
                <w:lang w:val="ru-RU"/>
              </w:rPr>
              <w:t>Основная</w:t>
            </w:r>
            <w:r w:rsidRPr="00632AAA">
              <w:rPr>
                <w:i/>
                <w:spacing w:val="1"/>
                <w:lang w:val="ru-RU"/>
              </w:rPr>
              <w:t xml:space="preserve"> </w:t>
            </w:r>
            <w:r w:rsidRPr="00632AAA">
              <w:rPr>
                <w:i/>
                <w:lang w:val="ru-RU"/>
              </w:rPr>
              <w:t>цель:</w:t>
            </w:r>
            <w:r w:rsidRPr="00632AAA">
              <w:rPr>
                <w:i/>
                <w:spacing w:val="1"/>
                <w:lang w:val="ru-RU"/>
              </w:rPr>
              <w:t xml:space="preserve"> </w:t>
            </w:r>
          </w:p>
          <w:p w:rsidR="009808B5" w:rsidRPr="00632AAA" w:rsidRDefault="009808B5" w:rsidP="00575AD9">
            <w:pPr>
              <w:pStyle w:val="TableParagraph"/>
              <w:spacing w:line="276" w:lineRule="auto"/>
              <w:ind w:left="142" w:right="85"/>
              <w:jc w:val="both"/>
              <w:rPr>
                <w:lang w:val="ru-RU"/>
              </w:rPr>
            </w:pPr>
            <w:r w:rsidRPr="00632AAA">
              <w:rPr>
                <w:lang w:val="ru-RU"/>
              </w:rPr>
              <w:t>интеллектуальное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общекультурное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развитие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обучающихся,</w:t>
            </w:r>
            <w:r w:rsidRPr="00632AAA">
              <w:rPr>
                <w:spacing w:val="-57"/>
                <w:lang w:val="ru-RU"/>
              </w:rPr>
              <w:t xml:space="preserve"> </w:t>
            </w:r>
            <w:r w:rsidRPr="00632AAA">
              <w:rPr>
                <w:lang w:val="ru-RU"/>
              </w:rPr>
              <w:t>удовлетворение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их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особых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познавательных,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культурных, оздоровительных потребностей 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интересов.</w:t>
            </w:r>
          </w:p>
          <w:p w:rsidR="009808B5" w:rsidRPr="00632AAA" w:rsidRDefault="009808B5" w:rsidP="00575AD9">
            <w:pPr>
              <w:pStyle w:val="TableParagraph"/>
              <w:spacing w:line="276" w:lineRule="auto"/>
              <w:ind w:left="142" w:right="85"/>
              <w:jc w:val="both"/>
              <w:rPr>
                <w:i/>
                <w:lang w:val="ru-RU"/>
              </w:rPr>
            </w:pPr>
            <w:r w:rsidRPr="00632AAA">
              <w:rPr>
                <w:i/>
                <w:lang w:val="ru-RU"/>
              </w:rPr>
              <w:t xml:space="preserve">Основная задача: </w:t>
            </w:r>
          </w:p>
          <w:p w:rsidR="009808B5" w:rsidRPr="00632AAA" w:rsidRDefault="009808B5" w:rsidP="00575AD9">
            <w:pPr>
              <w:pStyle w:val="TableParagraph"/>
              <w:spacing w:line="276" w:lineRule="auto"/>
              <w:ind w:left="142" w:right="85"/>
              <w:jc w:val="both"/>
              <w:rPr>
                <w:lang w:val="ru-RU"/>
              </w:rPr>
            </w:pPr>
            <w:r w:rsidRPr="00632AAA">
              <w:rPr>
                <w:lang w:val="ru-RU"/>
              </w:rPr>
              <w:t>формирование ценностного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отношения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обучающихся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к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знаниям,</w:t>
            </w:r>
            <w:r w:rsidRPr="00632AAA">
              <w:rPr>
                <w:spacing w:val="61"/>
                <w:lang w:val="ru-RU"/>
              </w:rPr>
              <w:t xml:space="preserve"> </w:t>
            </w:r>
            <w:r w:rsidRPr="00632AAA">
              <w:rPr>
                <w:lang w:val="ru-RU"/>
              </w:rPr>
              <w:t>как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залогу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их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собственного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будущего,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61"/>
                <w:lang w:val="ru-RU"/>
              </w:rPr>
              <w:t xml:space="preserve"> </w:t>
            </w:r>
            <w:r w:rsidRPr="00632AAA">
              <w:rPr>
                <w:lang w:val="ru-RU"/>
              </w:rPr>
              <w:t>к</w:t>
            </w:r>
            <w:r w:rsidRPr="00632AAA">
              <w:rPr>
                <w:spacing w:val="-57"/>
                <w:lang w:val="ru-RU"/>
              </w:rPr>
              <w:t xml:space="preserve"> </w:t>
            </w:r>
            <w:r w:rsidRPr="00632AAA">
              <w:rPr>
                <w:lang w:val="ru-RU"/>
              </w:rPr>
              <w:t>культуре в целом, как к духовному богатству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общества,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сохраняющему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национальную</w:t>
            </w:r>
            <w:r w:rsidRPr="00632AAA">
              <w:rPr>
                <w:spacing w:val="-57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самобытность народов России.</w:t>
            </w:r>
          </w:p>
          <w:p w:rsidR="009808B5" w:rsidRPr="00632AAA" w:rsidRDefault="009808B5" w:rsidP="00575AD9">
            <w:pPr>
              <w:pStyle w:val="TableParagraph"/>
              <w:tabs>
                <w:tab w:val="left" w:pos="2589"/>
                <w:tab w:val="left" w:pos="4468"/>
              </w:tabs>
              <w:spacing w:line="276" w:lineRule="auto"/>
              <w:ind w:left="142" w:right="85"/>
              <w:jc w:val="both"/>
              <w:rPr>
                <w:i/>
                <w:lang w:val="ru-RU"/>
              </w:rPr>
            </w:pPr>
            <w:r w:rsidRPr="00632AAA">
              <w:rPr>
                <w:i/>
                <w:lang w:val="ru-RU"/>
              </w:rPr>
              <w:t xml:space="preserve">Основные направления деятельности: </w:t>
            </w:r>
          </w:p>
          <w:p w:rsidR="009808B5" w:rsidRPr="00632AAA" w:rsidRDefault="009808B5" w:rsidP="00575AD9">
            <w:pPr>
              <w:pStyle w:val="TableParagraph"/>
              <w:tabs>
                <w:tab w:val="left" w:pos="161"/>
              </w:tabs>
              <w:spacing w:line="276" w:lineRule="auto"/>
              <w:ind w:left="142" w:right="85"/>
              <w:jc w:val="both"/>
              <w:rPr>
                <w:lang w:val="ru-RU"/>
              </w:rPr>
            </w:pPr>
            <w:r w:rsidRPr="00632AAA">
              <w:rPr>
                <w:lang w:val="ru-RU"/>
              </w:rPr>
              <w:t>занятия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по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дополнительному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или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углубленному</w:t>
            </w:r>
            <w:r w:rsidRPr="00632AAA">
              <w:rPr>
                <w:spacing w:val="-57"/>
                <w:lang w:val="ru-RU"/>
              </w:rPr>
              <w:t xml:space="preserve"> </w:t>
            </w:r>
            <w:r w:rsidRPr="00632AAA">
              <w:rPr>
                <w:lang w:val="ru-RU"/>
              </w:rPr>
              <w:t>изучению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учебных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предметов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или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модулей;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занятия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в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рамках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исследовательской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</w:t>
            </w:r>
            <w:r w:rsidR="005218A0" w:rsidRPr="00632AAA">
              <w:rPr>
                <w:lang w:val="ru-RU"/>
              </w:rPr>
              <w:t xml:space="preserve">роектной деятельности; занятия, связанные </w:t>
            </w:r>
            <w:r w:rsidRPr="00632AAA">
              <w:rPr>
                <w:lang w:val="ru-RU"/>
              </w:rPr>
              <w:t>с</w:t>
            </w:r>
            <w:r w:rsidR="005218A0"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освоением</w:t>
            </w:r>
            <w:r w:rsidR="005218A0"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регионального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компонента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образования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или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особыми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этнокультурными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интересами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участников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образовательных</w:t>
            </w:r>
            <w:r w:rsidRPr="00632AAA">
              <w:rPr>
                <w:spacing w:val="-57"/>
                <w:lang w:val="ru-RU"/>
              </w:rPr>
              <w:t xml:space="preserve"> </w:t>
            </w:r>
            <w:r w:rsidRPr="00632AAA">
              <w:rPr>
                <w:lang w:val="ru-RU"/>
              </w:rPr>
              <w:t>отношений;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дополнительные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занятия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для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школьников,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испытывающих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затруднения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в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освоении учебной программы или трудности в</w:t>
            </w:r>
            <w:r w:rsidRPr="00632AAA">
              <w:rPr>
                <w:spacing w:val="-57"/>
                <w:lang w:val="ru-RU"/>
              </w:rPr>
              <w:t xml:space="preserve"> </w:t>
            </w:r>
            <w:r w:rsidRPr="00632AAA">
              <w:rPr>
                <w:lang w:val="ru-RU"/>
              </w:rPr>
              <w:t>освоении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языка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обучения;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специальные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занятия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для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обучающихся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ограниченными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возможностями</w:t>
            </w:r>
            <w:r w:rsidRPr="00632AAA">
              <w:rPr>
                <w:lang w:val="ru-RU"/>
              </w:rPr>
              <w:tab/>
              <w:t>здоровья</w:t>
            </w:r>
            <w:r w:rsidRPr="00632AAA">
              <w:rPr>
                <w:lang w:val="ru-RU"/>
              </w:rPr>
              <w:tab/>
              <w:t>или испытывающими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затруднения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в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социальной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коммуникации</w:t>
            </w:r>
          </w:p>
        </w:tc>
      </w:tr>
      <w:tr w:rsidR="009808B5" w:rsidRPr="00632AAA" w:rsidTr="009808B5">
        <w:trPr>
          <w:trHeight w:val="428"/>
        </w:trPr>
        <w:tc>
          <w:tcPr>
            <w:tcW w:w="1269" w:type="pct"/>
          </w:tcPr>
          <w:p w:rsidR="009808B5" w:rsidRPr="00632AAA" w:rsidRDefault="009808B5" w:rsidP="00E91CBD">
            <w:pPr>
              <w:pStyle w:val="TableParagraph"/>
              <w:spacing w:line="276" w:lineRule="auto"/>
              <w:ind w:left="167" w:right="84"/>
              <w:jc w:val="center"/>
              <w:rPr>
                <w:spacing w:val="-58"/>
                <w:lang w:val="ru-RU"/>
              </w:rPr>
            </w:pPr>
            <w:r w:rsidRPr="00632AAA">
              <w:rPr>
                <w:lang w:val="ru-RU"/>
              </w:rPr>
              <w:t>Занятия,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направленные</w:t>
            </w:r>
            <w:r w:rsidR="00E91CBD" w:rsidRPr="00632AAA">
              <w:rPr>
                <w:lang w:val="ru-RU"/>
              </w:rPr>
              <w:t xml:space="preserve"> на </w:t>
            </w:r>
            <w:r w:rsidRPr="00632AAA">
              <w:rPr>
                <w:spacing w:val="-58"/>
                <w:lang w:val="ru-RU"/>
              </w:rPr>
              <w:t xml:space="preserve"> </w:t>
            </w:r>
            <w:r w:rsidR="00E91CBD" w:rsidRPr="00632AAA">
              <w:rPr>
                <w:spacing w:val="-58"/>
                <w:lang w:val="ru-RU"/>
              </w:rPr>
              <w:t xml:space="preserve">           </w:t>
            </w:r>
            <w:r w:rsidRPr="00632AAA">
              <w:rPr>
                <w:lang w:val="ru-RU"/>
              </w:rPr>
              <w:t>удовлетворение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lastRenderedPageBreak/>
              <w:t>интересов 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потребностей</w:t>
            </w:r>
          </w:p>
          <w:p w:rsidR="009808B5" w:rsidRPr="00632AAA" w:rsidRDefault="009808B5" w:rsidP="00575AD9">
            <w:pPr>
              <w:pStyle w:val="TableParagraph"/>
              <w:spacing w:line="276" w:lineRule="auto"/>
              <w:ind w:left="167" w:right="84"/>
              <w:jc w:val="center"/>
              <w:rPr>
                <w:lang w:val="ru-RU"/>
              </w:rPr>
            </w:pPr>
            <w:r w:rsidRPr="00632AAA">
              <w:rPr>
                <w:lang w:val="ru-RU"/>
              </w:rPr>
              <w:t>обучающихся</w:t>
            </w:r>
            <w:r w:rsidRPr="00632AAA">
              <w:rPr>
                <w:spacing w:val="-1"/>
                <w:lang w:val="ru-RU"/>
              </w:rPr>
              <w:t xml:space="preserve"> </w:t>
            </w:r>
            <w:r w:rsidRPr="00632AAA">
              <w:rPr>
                <w:lang w:val="ru-RU"/>
              </w:rPr>
              <w:t>в творческом</w:t>
            </w:r>
            <w:r w:rsidRPr="00632AAA">
              <w:rPr>
                <w:spacing w:val="-3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</w:p>
          <w:p w:rsidR="009808B5" w:rsidRPr="00632AAA" w:rsidRDefault="009808B5" w:rsidP="00575AD9">
            <w:pPr>
              <w:pStyle w:val="TableParagraph"/>
              <w:spacing w:line="276" w:lineRule="auto"/>
              <w:ind w:left="167" w:right="84"/>
              <w:jc w:val="center"/>
              <w:rPr>
                <w:lang w:val="ru-RU"/>
              </w:rPr>
            </w:pPr>
            <w:r w:rsidRPr="00632AAA">
              <w:rPr>
                <w:lang w:val="ru-RU"/>
              </w:rPr>
              <w:t>физическом</w:t>
            </w:r>
            <w:r w:rsidRPr="00632AAA">
              <w:rPr>
                <w:spacing w:val="-4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развитии,</w:t>
            </w:r>
          </w:p>
          <w:p w:rsidR="009808B5" w:rsidRPr="00632AAA" w:rsidRDefault="009808B5" w:rsidP="00575AD9">
            <w:pPr>
              <w:pStyle w:val="TableParagraph"/>
              <w:spacing w:line="276" w:lineRule="auto"/>
              <w:ind w:left="167" w:right="84"/>
              <w:jc w:val="center"/>
              <w:rPr>
                <w:lang w:val="ru-RU"/>
              </w:rPr>
            </w:pPr>
            <w:r w:rsidRPr="00632AAA">
              <w:rPr>
                <w:lang w:val="ru-RU"/>
              </w:rPr>
              <w:t>помощь</w:t>
            </w:r>
            <w:r w:rsidRPr="00632AAA">
              <w:rPr>
                <w:spacing w:val="-1"/>
                <w:lang w:val="ru-RU"/>
              </w:rPr>
              <w:t xml:space="preserve"> </w:t>
            </w:r>
            <w:r w:rsidRPr="00632AAA">
              <w:rPr>
                <w:lang w:val="ru-RU"/>
              </w:rPr>
              <w:t>в</w:t>
            </w:r>
          </w:p>
          <w:p w:rsidR="009808B5" w:rsidRPr="00632AAA" w:rsidRDefault="009808B5" w:rsidP="00575AD9">
            <w:pPr>
              <w:pStyle w:val="TableParagraph"/>
              <w:spacing w:line="276" w:lineRule="auto"/>
              <w:ind w:left="167" w:right="84"/>
              <w:jc w:val="center"/>
              <w:rPr>
                <w:lang w:val="ru-RU"/>
              </w:rPr>
            </w:pPr>
            <w:r w:rsidRPr="00632AAA">
              <w:rPr>
                <w:lang w:val="ru-RU"/>
              </w:rPr>
              <w:t>самореализации,</w:t>
            </w:r>
          </w:p>
          <w:p w:rsidR="009808B5" w:rsidRPr="00632AAA" w:rsidRDefault="009808B5" w:rsidP="00575AD9">
            <w:pPr>
              <w:pStyle w:val="TableParagraph"/>
              <w:spacing w:line="276" w:lineRule="auto"/>
              <w:ind w:left="167" w:right="84"/>
              <w:jc w:val="center"/>
              <w:rPr>
                <w:lang w:val="ru-RU"/>
              </w:rPr>
            </w:pPr>
            <w:r w:rsidRPr="00632AAA">
              <w:rPr>
                <w:lang w:val="ru-RU"/>
              </w:rPr>
              <w:t>раскрытии</w:t>
            </w:r>
            <w:r w:rsidRPr="00632AAA">
              <w:rPr>
                <w:spacing w:val="-2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-1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развитии</w:t>
            </w:r>
          </w:p>
          <w:p w:rsidR="009808B5" w:rsidRPr="00632AAA" w:rsidRDefault="009808B5" w:rsidP="00575AD9">
            <w:pPr>
              <w:pStyle w:val="TableParagraph"/>
              <w:spacing w:line="276" w:lineRule="auto"/>
              <w:ind w:left="167" w:right="84"/>
              <w:jc w:val="center"/>
              <w:rPr>
                <w:lang w:val="ru-RU"/>
              </w:rPr>
            </w:pPr>
            <w:r w:rsidRPr="00632AAA">
              <w:rPr>
                <w:lang w:val="ru-RU"/>
              </w:rPr>
              <w:t>способностей</w:t>
            </w:r>
            <w:r w:rsidRPr="00632AAA">
              <w:rPr>
                <w:spacing w:val="-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</w:p>
          <w:p w:rsidR="009808B5" w:rsidRPr="00632AAA" w:rsidRDefault="009808B5" w:rsidP="00575AD9">
            <w:pPr>
              <w:pStyle w:val="TableParagraph"/>
              <w:spacing w:line="276" w:lineRule="auto"/>
              <w:ind w:left="167" w:right="84"/>
              <w:jc w:val="center"/>
              <w:rPr>
                <w:lang w:val="ru-RU"/>
              </w:rPr>
            </w:pPr>
            <w:r w:rsidRPr="00632AAA">
              <w:rPr>
                <w:lang w:val="ru-RU"/>
              </w:rPr>
              <w:t>талантов</w:t>
            </w:r>
          </w:p>
        </w:tc>
        <w:tc>
          <w:tcPr>
            <w:tcW w:w="722" w:type="pct"/>
          </w:tcPr>
          <w:p w:rsidR="009808B5" w:rsidRPr="00632AAA" w:rsidRDefault="009808B5" w:rsidP="00575AD9">
            <w:pPr>
              <w:pStyle w:val="TableParagraph"/>
              <w:spacing w:line="276" w:lineRule="auto"/>
              <w:ind w:left="4"/>
              <w:jc w:val="center"/>
            </w:pPr>
            <w:r w:rsidRPr="00632AAA">
              <w:lastRenderedPageBreak/>
              <w:t>2</w:t>
            </w:r>
          </w:p>
        </w:tc>
        <w:tc>
          <w:tcPr>
            <w:tcW w:w="3009" w:type="pct"/>
          </w:tcPr>
          <w:p w:rsidR="009808B5" w:rsidRPr="00632AAA" w:rsidRDefault="009808B5" w:rsidP="00575AD9">
            <w:pPr>
              <w:pStyle w:val="TableParagraph"/>
              <w:spacing w:line="276" w:lineRule="auto"/>
              <w:ind w:left="142" w:right="227"/>
              <w:jc w:val="both"/>
              <w:rPr>
                <w:i/>
                <w:spacing w:val="1"/>
                <w:lang w:val="ru-RU"/>
              </w:rPr>
            </w:pPr>
            <w:r w:rsidRPr="00632AAA">
              <w:rPr>
                <w:i/>
                <w:lang w:val="ru-RU"/>
              </w:rPr>
              <w:t>Основная</w:t>
            </w:r>
            <w:r w:rsidRPr="00632AAA">
              <w:rPr>
                <w:i/>
                <w:spacing w:val="1"/>
                <w:lang w:val="ru-RU"/>
              </w:rPr>
              <w:t xml:space="preserve"> </w:t>
            </w:r>
            <w:r w:rsidRPr="00632AAA">
              <w:rPr>
                <w:i/>
                <w:lang w:val="ru-RU"/>
              </w:rPr>
              <w:t>цель:</w:t>
            </w:r>
            <w:r w:rsidRPr="00632AAA">
              <w:rPr>
                <w:i/>
                <w:spacing w:val="1"/>
                <w:lang w:val="ru-RU"/>
              </w:rPr>
              <w:t xml:space="preserve"> </w:t>
            </w:r>
          </w:p>
          <w:p w:rsidR="009808B5" w:rsidRPr="00632AAA" w:rsidRDefault="009808B5" w:rsidP="00575AD9">
            <w:pPr>
              <w:pStyle w:val="TableParagraph"/>
              <w:spacing w:line="276" w:lineRule="auto"/>
              <w:ind w:left="142" w:right="227"/>
              <w:jc w:val="both"/>
              <w:rPr>
                <w:lang w:val="ru-RU"/>
              </w:rPr>
            </w:pPr>
            <w:r w:rsidRPr="00632AAA">
              <w:rPr>
                <w:lang w:val="ru-RU"/>
              </w:rPr>
              <w:t>удовлетворение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интересов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="00EB759A" w:rsidRPr="00632AAA">
              <w:rPr>
                <w:lang w:val="ru-RU"/>
              </w:rPr>
              <w:t>потребностей,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обучающихся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в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lastRenderedPageBreak/>
              <w:t>творческом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физическом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развитии,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помощь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в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самореализации,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раскрытии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развитии</w:t>
            </w:r>
            <w:r w:rsidRPr="00632AAA">
              <w:rPr>
                <w:spacing w:val="1"/>
                <w:lang w:val="ru-RU"/>
              </w:rPr>
              <w:t xml:space="preserve"> </w:t>
            </w:r>
            <w:r w:rsidRPr="00632AAA">
              <w:rPr>
                <w:lang w:val="ru-RU"/>
              </w:rPr>
              <w:t>способностей</w:t>
            </w:r>
            <w:r w:rsidRPr="00632AAA">
              <w:rPr>
                <w:spacing w:val="-1"/>
                <w:lang w:val="ru-RU"/>
              </w:rPr>
              <w:t xml:space="preserve"> </w:t>
            </w:r>
            <w:r w:rsidRPr="00632AAA">
              <w:rPr>
                <w:lang w:val="ru-RU"/>
              </w:rPr>
              <w:t>и талантов.</w:t>
            </w:r>
          </w:p>
          <w:p w:rsidR="009808B5" w:rsidRPr="00632AAA" w:rsidRDefault="009808B5" w:rsidP="00575AD9">
            <w:pPr>
              <w:pStyle w:val="TableParagraph"/>
              <w:spacing w:line="276" w:lineRule="auto"/>
              <w:ind w:left="142" w:right="85"/>
              <w:jc w:val="both"/>
              <w:rPr>
                <w:i/>
                <w:spacing w:val="35"/>
                <w:lang w:val="ru-RU"/>
              </w:rPr>
            </w:pPr>
            <w:r w:rsidRPr="00632AAA">
              <w:rPr>
                <w:i/>
                <w:lang w:val="ru-RU"/>
              </w:rPr>
              <w:t xml:space="preserve">Основные   </w:t>
            </w:r>
            <w:r w:rsidRPr="00632AAA">
              <w:rPr>
                <w:i/>
                <w:spacing w:val="32"/>
                <w:lang w:val="ru-RU"/>
              </w:rPr>
              <w:t xml:space="preserve"> </w:t>
            </w:r>
            <w:r w:rsidRPr="00632AAA">
              <w:rPr>
                <w:i/>
                <w:lang w:val="ru-RU"/>
              </w:rPr>
              <w:t xml:space="preserve">задачи:   </w:t>
            </w:r>
            <w:r w:rsidRPr="00632AAA">
              <w:rPr>
                <w:i/>
                <w:spacing w:val="35"/>
                <w:lang w:val="ru-RU"/>
              </w:rPr>
              <w:t xml:space="preserve"> </w:t>
            </w:r>
          </w:p>
          <w:p w:rsidR="009808B5" w:rsidRPr="00632AAA" w:rsidRDefault="00F009F5" w:rsidP="00575AD9">
            <w:pPr>
              <w:pStyle w:val="TableParagraph"/>
              <w:spacing w:line="276" w:lineRule="auto"/>
              <w:ind w:left="142" w:right="85"/>
              <w:jc w:val="both"/>
              <w:rPr>
                <w:lang w:val="ru-RU"/>
              </w:rPr>
            </w:pPr>
            <w:r w:rsidRPr="00632AAA">
              <w:rPr>
                <w:lang w:val="ru-RU"/>
              </w:rPr>
              <w:t>Р</w:t>
            </w:r>
            <w:r w:rsidR="009808B5" w:rsidRPr="00632AAA">
              <w:rPr>
                <w:lang w:val="ru-RU"/>
              </w:rPr>
              <w:t>аскрыти</w:t>
            </w:r>
            <w:r w:rsidRPr="00632AAA">
              <w:rPr>
                <w:lang w:val="ru-RU"/>
              </w:rPr>
              <w:t xml:space="preserve">е </w:t>
            </w:r>
            <w:r w:rsidR="009808B5" w:rsidRPr="00632AAA">
              <w:rPr>
                <w:lang w:val="ru-RU"/>
              </w:rPr>
              <w:t>творческих способностей</w:t>
            </w:r>
            <w:r w:rsidR="009808B5" w:rsidRPr="00632AAA">
              <w:rPr>
                <w:spacing w:val="106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школьников,</w:t>
            </w:r>
            <w:r w:rsidR="009808B5" w:rsidRPr="00632AAA">
              <w:rPr>
                <w:spacing w:val="105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формирование</w:t>
            </w:r>
            <w:r w:rsidR="009808B5" w:rsidRPr="00632AAA">
              <w:rPr>
                <w:spacing w:val="104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 xml:space="preserve">у </w:t>
            </w:r>
            <w:r w:rsidRPr="00632AAA">
              <w:rPr>
                <w:lang w:val="ru-RU"/>
              </w:rPr>
              <w:t xml:space="preserve">них чувства вкуса </w:t>
            </w:r>
            <w:r w:rsidR="009808B5" w:rsidRPr="00632AAA">
              <w:rPr>
                <w:lang w:val="ru-RU"/>
              </w:rPr>
              <w:t>и</w:t>
            </w:r>
            <w:r w:rsidRPr="00632AAA">
              <w:rPr>
                <w:lang w:val="ru-RU"/>
              </w:rPr>
              <w:t xml:space="preserve"> умения </w:t>
            </w:r>
            <w:r w:rsidR="009808B5" w:rsidRPr="00632AAA">
              <w:rPr>
                <w:lang w:val="ru-RU"/>
              </w:rPr>
              <w:t>ценить</w:t>
            </w:r>
            <w:r w:rsidRPr="00632AAA">
              <w:rPr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прекрасное,</w:t>
            </w:r>
            <w:r w:rsidR="009808B5" w:rsidRPr="00632AAA">
              <w:rPr>
                <w:lang w:val="ru-RU"/>
              </w:rPr>
              <w:tab/>
              <w:t>формирование ценностного отношения</w:t>
            </w:r>
            <w:r w:rsidR="009808B5" w:rsidRPr="00632AAA">
              <w:rPr>
                <w:spacing w:val="66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к</w:t>
            </w:r>
            <w:r w:rsidR="009808B5" w:rsidRPr="00632AAA">
              <w:rPr>
                <w:spacing w:val="67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культуре;</w:t>
            </w:r>
            <w:r w:rsidRPr="00632AAA">
              <w:rPr>
                <w:spacing w:val="66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физическое</w:t>
            </w:r>
            <w:r w:rsidRPr="00632AAA">
              <w:rPr>
                <w:spacing w:val="65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развитие обучающихся,</w:t>
            </w:r>
            <w:r w:rsidR="009808B5" w:rsidRPr="00632AAA">
              <w:rPr>
                <w:spacing w:val="24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привитие</w:t>
            </w:r>
            <w:r w:rsidR="009808B5" w:rsidRPr="00632AAA">
              <w:rPr>
                <w:spacing w:val="24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им</w:t>
            </w:r>
            <w:r w:rsidR="009808B5" w:rsidRPr="00632AAA">
              <w:rPr>
                <w:spacing w:val="23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любви</w:t>
            </w:r>
            <w:r w:rsidR="009808B5" w:rsidRPr="00632AAA">
              <w:rPr>
                <w:spacing w:val="23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к</w:t>
            </w:r>
            <w:r w:rsidR="009808B5" w:rsidRPr="00632AAA">
              <w:rPr>
                <w:spacing w:val="24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спорту</w:t>
            </w:r>
            <w:r w:rsidR="009808B5" w:rsidRPr="00632AAA">
              <w:rPr>
                <w:spacing w:val="17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 xml:space="preserve">и </w:t>
            </w:r>
            <w:r w:rsidRPr="00632AAA">
              <w:rPr>
                <w:lang w:val="ru-RU"/>
              </w:rPr>
              <w:t xml:space="preserve">побуждение к здоровому </w:t>
            </w:r>
            <w:r w:rsidR="009808B5" w:rsidRPr="00632AAA">
              <w:rPr>
                <w:lang w:val="ru-RU"/>
              </w:rPr>
              <w:t>образу</w:t>
            </w:r>
            <w:r w:rsidRPr="00632AAA">
              <w:rPr>
                <w:lang w:val="ru-RU"/>
              </w:rPr>
              <w:t xml:space="preserve"> </w:t>
            </w:r>
            <w:r w:rsidR="009808B5" w:rsidRPr="00632AAA">
              <w:rPr>
                <w:spacing w:val="-1"/>
                <w:lang w:val="ru-RU"/>
              </w:rPr>
              <w:t>жизни,</w:t>
            </w:r>
            <w:r w:rsidRPr="00632AAA">
              <w:rPr>
                <w:lang w:val="ru-RU"/>
              </w:rPr>
              <w:t xml:space="preserve"> воспитание силы </w:t>
            </w:r>
            <w:r w:rsidR="009808B5" w:rsidRPr="00632AAA">
              <w:rPr>
                <w:lang w:val="ru-RU"/>
              </w:rPr>
              <w:t>воли,</w:t>
            </w:r>
            <w:r w:rsidRPr="00632AAA">
              <w:rPr>
                <w:lang w:val="ru-RU"/>
              </w:rPr>
              <w:t xml:space="preserve"> </w:t>
            </w:r>
            <w:r w:rsidR="009808B5" w:rsidRPr="00632AAA">
              <w:rPr>
                <w:spacing w:val="-1"/>
                <w:lang w:val="ru-RU"/>
              </w:rPr>
              <w:t>ответственности,</w:t>
            </w:r>
            <w:r w:rsidRPr="00632AAA">
              <w:rPr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формирование</w:t>
            </w:r>
            <w:r w:rsidR="009808B5" w:rsidRPr="00632AAA">
              <w:rPr>
                <w:spacing w:val="71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установок</w:t>
            </w:r>
            <w:r w:rsidR="009808B5" w:rsidRPr="00632AAA">
              <w:rPr>
                <w:spacing w:val="71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на</w:t>
            </w:r>
            <w:r w:rsidR="009808B5" w:rsidRPr="00632AAA">
              <w:rPr>
                <w:spacing w:val="69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защиту</w:t>
            </w:r>
            <w:r w:rsidR="009808B5" w:rsidRPr="00632AAA">
              <w:rPr>
                <w:spacing w:val="63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слабых;</w:t>
            </w:r>
            <w:r w:rsidRPr="00632AAA">
              <w:rPr>
                <w:lang w:val="ru-RU"/>
              </w:rPr>
              <w:t xml:space="preserve"> оздоровление школьников, </w:t>
            </w:r>
            <w:r w:rsidR="009808B5" w:rsidRPr="00632AAA">
              <w:rPr>
                <w:lang w:val="ru-RU"/>
              </w:rPr>
              <w:t>привити</w:t>
            </w:r>
            <w:r w:rsidRPr="00632AAA">
              <w:rPr>
                <w:lang w:val="ru-RU"/>
              </w:rPr>
              <w:t xml:space="preserve">е </w:t>
            </w:r>
            <w:r w:rsidR="009808B5" w:rsidRPr="00632AAA">
              <w:rPr>
                <w:spacing w:val="-4"/>
                <w:lang w:val="ru-RU"/>
              </w:rPr>
              <w:t>им</w:t>
            </w:r>
            <w:r w:rsidRPr="00632AAA">
              <w:rPr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любви</w:t>
            </w:r>
            <w:r w:rsidR="009808B5" w:rsidRPr="00632AAA">
              <w:rPr>
                <w:spacing w:val="31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к</w:t>
            </w:r>
            <w:r w:rsidR="009808B5" w:rsidRPr="00632AAA">
              <w:rPr>
                <w:spacing w:val="31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своему</w:t>
            </w:r>
            <w:r w:rsidR="009808B5" w:rsidRPr="00632AAA">
              <w:rPr>
                <w:spacing w:val="26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краю,</w:t>
            </w:r>
            <w:r w:rsidR="009808B5" w:rsidRPr="00632AAA">
              <w:rPr>
                <w:spacing w:val="32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его</w:t>
            </w:r>
            <w:r w:rsidR="009808B5" w:rsidRPr="00632AAA">
              <w:rPr>
                <w:spacing w:val="31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истории,</w:t>
            </w:r>
            <w:r w:rsidR="009808B5" w:rsidRPr="00632AAA">
              <w:rPr>
                <w:spacing w:val="30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культуре,</w:t>
            </w:r>
            <w:r w:rsidRPr="00632AAA">
              <w:rPr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природе,</w:t>
            </w:r>
            <w:r w:rsidR="009808B5" w:rsidRPr="00632AAA">
              <w:rPr>
                <w:spacing w:val="111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развитие</w:t>
            </w:r>
            <w:r w:rsidR="009808B5" w:rsidRPr="00632AAA">
              <w:rPr>
                <w:spacing w:val="111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их</w:t>
            </w:r>
            <w:r w:rsidR="009808B5" w:rsidRPr="00632AAA">
              <w:rPr>
                <w:spacing w:val="111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самостоятельности</w:t>
            </w:r>
            <w:r w:rsidR="009808B5" w:rsidRPr="00632AAA">
              <w:rPr>
                <w:spacing w:val="113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и</w:t>
            </w:r>
            <w:r w:rsidRPr="00632AAA">
              <w:rPr>
                <w:lang w:val="ru-RU"/>
              </w:rPr>
              <w:t xml:space="preserve"> ответственности, </w:t>
            </w:r>
            <w:r w:rsidR="009808B5" w:rsidRPr="00632AAA">
              <w:rPr>
                <w:lang w:val="ru-RU"/>
              </w:rPr>
              <w:t>формирование</w:t>
            </w:r>
            <w:r w:rsidRPr="00632AAA">
              <w:rPr>
                <w:lang w:val="ru-RU"/>
              </w:rPr>
              <w:t xml:space="preserve"> </w:t>
            </w:r>
            <w:r w:rsidR="009808B5" w:rsidRPr="00632AAA">
              <w:rPr>
                <w:spacing w:val="-1"/>
                <w:lang w:val="ru-RU"/>
              </w:rPr>
              <w:t>навыков</w:t>
            </w:r>
            <w:r w:rsidRPr="00632AAA">
              <w:rPr>
                <w:lang w:val="ru-RU"/>
              </w:rPr>
              <w:t xml:space="preserve"> </w:t>
            </w:r>
            <w:proofErr w:type="spellStart"/>
            <w:r w:rsidR="009808B5" w:rsidRPr="00632AAA">
              <w:rPr>
                <w:lang w:val="ru-RU"/>
              </w:rPr>
              <w:t>самообслуживающего</w:t>
            </w:r>
            <w:proofErr w:type="spellEnd"/>
            <w:r w:rsidR="009808B5" w:rsidRPr="00632AAA">
              <w:rPr>
                <w:spacing w:val="-7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труда.</w:t>
            </w:r>
          </w:p>
          <w:p w:rsidR="005218A0" w:rsidRPr="00632AAA" w:rsidRDefault="009808B5" w:rsidP="00575AD9">
            <w:pPr>
              <w:pStyle w:val="TableParagraph"/>
              <w:spacing w:line="276" w:lineRule="auto"/>
              <w:ind w:left="142" w:right="-340"/>
              <w:jc w:val="both"/>
              <w:rPr>
                <w:i/>
                <w:spacing w:val="93"/>
                <w:lang w:val="ru-RU"/>
              </w:rPr>
            </w:pPr>
            <w:r w:rsidRPr="00632AAA">
              <w:rPr>
                <w:i/>
                <w:lang w:val="ru-RU"/>
              </w:rPr>
              <w:t>Основные</w:t>
            </w:r>
            <w:r w:rsidRPr="00632AAA">
              <w:rPr>
                <w:i/>
                <w:spacing w:val="91"/>
                <w:lang w:val="ru-RU"/>
              </w:rPr>
              <w:t xml:space="preserve"> </w:t>
            </w:r>
            <w:r w:rsidRPr="00632AAA">
              <w:rPr>
                <w:i/>
                <w:lang w:val="ru-RU"/>
              </w:rPr>
              <w:t>организационные</w:t>
            </w:r>
            <w:r w:rsidRPr="00632AAA">
              <w:rPr>
                <w:i/>
                <w:spacing w:val="92"/>
                <w:lang w:val="ru-RU"/>
              </w:rPr>
              <w:t xml:space="preserve"> </w:t>
            </w:r>
            <w:r w:rsidRPr="00632AAA">
              <w:rPr>
                <w:i/>
                <w:lang w:val="ru-RU"/>
              </w:rPr>
              <w:t>формы:</w:t>
            </w:r>
            <w:r w:rsidRPr="00632AAA">
              <w:rPr>
                <w:i/>
                <w:spacing w:val="93"/>
                <w:lang w:val="ru-RU"/>
              </w:rPr>
              <w:t xml:space="preserve"> </w:t>
            </w:r>
          </w:p>
          <w:p w:rsidR="009808B5" w:rsidRPr="00632AAA" w:rsidRDefault="00F009F5" w:rsidP="00575AD9">
            <w:pPr>
              <w:pStyle w:val="TableParagraph"/>
              <w:spacing w:line="276" w:lineRule="auto"/>
              <w:ind w:left="142" w:right="145"/>
              <w:jc w:val="both"/>
              <w:rPr>
                <w:i/>
                <w:spacing w:val="93"/>
                <w:lang w:val="ru-RU"/>
              </w:rPr>
            </w:pPr>
            <w:r w:rsidRPr="00632AAA">
              <w:rPr>
                <w:lang w:val="ru-RU"/>
              </w:rPr>
              <w:t>З</w:t>
            </w:r>
            <w:r w:rsidR="009808B5" w:rsidRPr="00632AAA">
              <w:rPr>
                <w:lang w:val="ru-RU"/>
              </w:rPr>
              <w:t>анятия</w:t>
            </w:r>
            <w:r w:rsidRPr="00632AAA">
              <w:rPr>
                <w:lang w:val="ru-RU"/>
              </w:rPr>
              <w:t xml:space="preserve"> школьников в различных </w:t>
            </w:r>
            <w:r w:rsidR="009808B5" w:rsidRPr="00632AAA">
              <w:rPr>
                <w:lang w:val="ru-RU"/>
              </w:rPr>
              <w:t>творческих</w:t>
            </w:r>
            <w:r w:rsidRPr="00632AAA">
              <w:rPr>
                <w:lang w:val="ru-RU"/>
              </w:rPr>
              <w:t xml:space="preserve"> </w:t>
            </w:r>
            <w:r w:rsidR="005218A0" w:rsidRPr="00632AAA">
              <w:rPr>
                <w:lang w:val="ru-RU"/>
              </w:rPr>
              <w:t xml:space="preserve">объединениях </w:t>
            </w:r>
            <w:r w:rsidRPr="00632AAA">
              <w:rPr>
                <w:lang w:val="ru-RU"/>
              </w:rPr>
              <w:t xml:space="preserve">(музыкальных, </w:t>
            </w:r>
            <w:r w:rsidR="009808B5" w:rsidRPr="00632AAA">
              <w:rPr>
                <w:lang w:val="ru-RU"/>
              </w:rPr>
              <w:t>хоровых</w:t>
            </w:r>
            <w:r w:rsidRPr="00632AAA">
              <w:rPr>
                <w:lang w:val="ru-RU"/>
              </w:rPr>
              <w:t xml:space="preserve"> </w:t>
            </w:r>
            <w:r w:rsidR="009808B5" w:rsidRPr="00632AAA">
              <w:rPr>
                <w:spacing w:val="-3"/>
                <w:lang w:val="ru-RU"/>
              </w:rPr>
              <w:t>или</w:t>
            </w:r>
            <w:r w:rsidRPr="00632AAA">
              <w:rPr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танцевальных</w:t>
            </w:r>
            <w:r w:rsidR="009808B5" w:rsidRPr="00632AAA">
              <w:rPr>
                <w:spacing w:val="62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студиях,</w:t>
            </w:r>
            <w:r w:rsidR="005218A0" w:rsidRPr="00632AAA">
              <w:rPr>
                <w:spacing w:val="60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театральных</w:t>
            </w:r>
            <w:r w:rsidR="009808B5" w:rsidRPr="00632AAA">
              <w:rPr>
                <w:spacing w:val="60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кружках</w:t>
            </w:r>
            <w:r w:rsidRPr="00632AAA">
              <w:rPr>
                <w:lang w:val="ru-RU"/>
              </w:rPr>
              <w:t xml:space="preserve"> или </w:t>
            </w:r>
            <w:r w:rsidR="005218A0" w:rsidRPr="00632AAA">
              <w:rPr>
                <w:lang w:val="ru-RU"/>
              </w:rPr>
              <w:t xml:space="preserve">кружках художественного </w:t>
            </w:r>
            <w:r w:rsidR="009808B5" w:rsidRPr="00632AAA">
              <w:rPr>
                <w:spacing w:val="-1"/>
                <w:lang w:val="ru-RU"/>
              </w:rPr>
              <w:t>творчества</w:t>
            </w:r>
            <w:r w:rsidR="009808B5" w:rsidRPr="00632AAA">
              <w:rPr>
                <w:lang w:val="ru-RU"/>
              </w:rPr>
              <w:t>;</w:t>
            </w:r>
            <w:r w:rsidR="005218A0" w:rsidRPr="00632AAA">
              <w:rPr>
                <w:lang w:val="ru-RU"/>
              </w:rPr>
              <w:t xml:space="preserve"> </w:t>
            </w:r>
            <w:r w:rsidR="009808B5" w:rsidRPr="00632AAA">
              <w:rPr>
                <w:spacing w:val="-1"/>
                <w:lang w:val="ru-RU"/>
              </w:rPr>
              <w:t>занятия</w:t>
            </w:r>
            <w:r w:rsidR="005218A0" w:rsidRPr="00632AAA">
              <w:rPr>
                <w:spacing w:val="-1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школьников</w:t>
            </w:r>
            <w:r w:rsidR="005218A0" w:rsidRPr="00632AAA">
              <w:rPr>
                <w:lang w:val="ru-RU"/>
              </w:rPr>
              <w:t xml:space="preserve"> в </w:t>
            </w:r>
            <w:r w:rsidR="009808B5" w:rsidRPr="00632AAA">
              <w:rPr>
                <w:lang w:val="ru-RU"/>
              </w:rPr>
              <w:t>спортивных</w:t>
            </w:r>
            <w:r w:rsidR="005218A0" w:rsidRPr="00632AAA">
              <w:rPr>
                <w:lang w:val="ru-RU"/>
              </w:rPr>
              <w:t xml:space="preserve"> </w:t>
            </w:r>
            <w:r w:rsidR="009808B5" w:rsidRPr="00632AAA">
              <w:rPr>
                <w:spacing w:val="-1"/>
                <w:lang w:val="ru-RU"/>
              </w:rPr>
              <w:t>объединениях</w:t>
            </w:r>
            <w:r w:rsidR="005218A0" w:rsidRPr="00632AAA">
              <w:rPr>
                <w:spacing w:val="-1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(секциях</w:t>
            </w:r>
            <w:r w:rsidR="009808B5" w:rsidRPr="00632AAA">
              <w:rPr>
                <w:spacing w:val="73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и</w:t>
            </w:r>
            <w:r w:rsidR="009808B5" w:rsidRPr="00632AAA">
              <w:rPr>
                <w:spacing w:val="75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клубах,</w:t>
            </w:r>
            <w:r w:rsidR="009808B5" w:rsidRPr="00632AAA">
              <w:rPr>
                <w:spacing w:val="74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организация</w:t>
            </w:r>
            <w:r w:rsidR="009808B5" w:rsidRPr="00632AAA">
              <w:rPr>
                <w:spacing w:val="74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спортивных</w:t>
            </w:r>
            <w:r w:rsidR="005218A0" w:rsidRPr="00632AAA">
              <w:rPr>
                <w:lang w:val="ru-RU"/>
              </w:rPr>
              <w:t xml:space="preserve"> турниров</w:t>
            </w:r>
            <w:r w:rsidR="005218A0" w:rsidRPr="00632AAA">
              <w:rPr>
                <w:lang w:val="ru-RU"/>
              </w:rPr>
              <w:tab/>
              <w:t xml:space="preserve">и соревнований); </w:t>
            </w:r>
            <w:r w:rsidR="009808B5" w:rsidRPr="00632AAA">
              <w:rPr>
                <w:spacing w:val="-1"/>
                <w:lang w:val="ru-RU"/>
              </w:rPr>
              <w:t>занятия</w:t>
            </w:r>
            <w:r w:rsidR="005218A0" w:rsidRPr="00632AAA">
              <w:rPr>
                <w:lang w:val="ru-RU"/>
              </w:rPr>
              <w:t xml:space="preserve"> школьников в </w:t>
            </w:r>
            <w:r w:rsidR="009808B5" w:rsidRPr="00632AAA">
              <w:rPr>
                <w:spacing w:val="-1"/>
                <w:lang w:val="ru-RU"/>
              </w:rPr>
              <w:t>объединениях</w:t>
            </w:r>
            <w:r w:rsidR="005218A0" w:rsidRPr="00632AAA">
              <w:rPr>
                <w:lang w:val="ru-RU"/>
              </w:rPr>
              <w:t xml:space="preserve"> т</w:t>
            </w:r>
            <w:r w:rsidR="009808B5" w:rsidRPr="00632AAA">
              <w:rPr>
                <w:lang w:val="ru-RU"/>
              </w:rPr>
              <w:t>уристско</w:t>
            </w:r>
            <w:r w:rsidR="005218A0" w:rsidRPr="00632AAA">
              <w:rPr>
                <w:lang w:val="ru-RU"/>
              </w:rPr>
              <w:t xml:space="preserve">-краеведческой </w:t>
            </w:r>
            <w:r w:rsidR="009808B5" w:rsidRPr="00632AAA">
              <w:rPr>
                <w:spacing w:val="-1"/>
                <w:lang w:val="ru-RU"/>
              </w:rPr>
              <w:t>направленности</w:t>
            </w:r>
            <w:r w:rsidR="005218A0" w:rsidRPr="00632AAA">
              <w:rPr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(экскурсии,</w:t>
            </w:r>
            <w:r w:rsidR="009808B5" w:rsidRPr="00632AAA">
              <w:rPr>
                <w:spacing w:val="-5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развитие</w:t>
            </w:r>
            <w:r w:rsidR="009808B5" w:rsidRPr="00632AAA">
              <w:rPr>
                <w:spacing w:val="-6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школьных</w:t>
            </w:r>
            <w:r w:rsidR="009808B5" w:rsidRPr="00632AAA">
              <w:rPr>
                <w:spacing w:val="-2"/>
                <w:lang w:val="ru-RU"/>
              </w:rPr>
              <w:t xml:space="preserve"> </w:t>
            </w:r>
            <w:r w:rsidR="009808B5" w:rsidRPr="00632AAA">
              <w:rPr>
                <w:lang w:val="ru-RU"/>
              </w:rPr>
              <w:t>музеев)</w:t>
            </w:r>
          </w:p>
        </w:tc>
      </w:tr>
      <w:tr w:rsidR="00E91CBD" w:rsidRPr="00632AAA" w:rsidTr="009808B5">
        <w:trPr>
          <w:trHeight w:val="428"/>
        </w:trPr>
        <w:tc>
          <w:tcPr>
            <w:tcW w:w="1269" w:type="pct"/>
          </w:tcPr>
          <w:p w:rsidR="00E91CBD" w:rsidRPr="00632AAA" w:rsidRDefault="00E91CBD" w:rsidP="00575AD9">
            <w:pPr>
              <w:pStyle w:val="TableParagraph"/>
              <w:spacing w:line="276" w:lineRule="auto"/>
              <w:ind w:left="167" w:right="84"/>
              <w:jc w:val="center"/>
              <w:rPr>
                <w:lang w:val="ru-RU"/>
              </w:rPr>
            </w:pPr>
            <w:r w:rsidRPr="00632AAA">
              <w:rPr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722" w:type="pct"/>
          </w:tcPr>
          <w:p w:rsidR="00E91CBD" w:rsidRPr="00632AAA" w:rsidRDefault="00E91CBD" w:rsidP="00575AD9">
            <w:pPr>
              <w:pStyle w:val="TableParagraph"/>
              <w:spacing w:line="276" w:lineRule="auto"/>
              <w:ind w:left="4"/>
              <w:jc w:val="center"/>
              <w:rPr>
                <w:lang w:val="ru-RU"/>
              </w:rPr>
            </w:pPr>
            <w:r w:rsidRPr="00632AAA">
              <w:rPr>
                <w:lang w:val="ru-RU"/>
              </w:rPr>
              <w:t>2</w:t>
            </w:r>
          </w:p>
        </w:tc>
        <w:tc>
          <w:tcPr>
            <w:tcW w:w="3009" w:type="pct"/>
          </w:tcPr>
          <w:p w:rsidR="00E91CBD" w:rsidRPr="00632AAA" w:rsidRDefault="00E91CBD" w:rsidP="00575AD9">
            <w:pPr>
              <w:pStyle w:val="TableParagraph"/>
              <w:spacing w:line="276" w:lineRule="auto"/>
              <w:ind w:left="142" w:right="227"/>
              <w:jc w:val="both"/>
              <w:rPr>
                <w:i/>
                <w:lang w:val="ru-RU"/>
              </w:rPr>
            </w:pPr>
            <w:r w:rsidRPr="00632AAA">
              <w:rPr>
                <w:lang w:val="ru-RU"/>
              </w:rPr>
              <w:t xml:space="preserve"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макро- и </w:t>
            </w:r>
            <w:proofErr w:type="spellStart"/>
            <w:r w:rsidRPr="00632AAA">
              <w:rPr>
                <w:lang w:val="ru-RU"/>
              </w:rPr>
              <w:t>микрокоммуникаций</w:t>
            </w:r>
            <w:proofErr w:type="spellEnd"/>
            <w:r w:rsidRPr="00632AAA">
              <w:rPr>
                <w:lang w:val="ru-RU"/>
              </w:rPr>
              <w:t xml:space="preserve">, складывающихся в образовательной организации, понимания зон личного влияния на уклад школьной жизни. Основные организационные формы: 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</w:t>
            </w:r>
            <w:r w:rsidRPr="00632AAA">
              <w:rPr>
                <w:lang w:val="ru-RU"/>
              </w:rPr>
              <w:lastRenderedPageBreak/>
              <w:t xml:space="preserve">конкурсов, фестивалей, капустников, </w:t>
            </w:r>
            <w:proofErr w:type="spellStart"/>
            <w:r w:rsidRPr="00632AAA">
              <w:rPr>
                <w:lang w:val="ru-RU"/>
              </w:rPr>
              <w:t>флешмобов</w:t>
            </w:r>
            <w:proofErr w:type="spellEnd"/>
            <w:r w:rsidRPr="00632AAA">
              <w:rPr>
                <w:lang w:val="ru-RU"/>
              </w:rPr>
              <w:t xml:space="preserve"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</w:t>
            </w:r>
            <w:proofErr w:type="spellStart"/>
            <w:r w:rsidRPr="00632AAA">
              <w:rPr>
                <w:lang w:val="ru-RU"/>
              </w:rPr>
              <w:t>т.п</w:t>
            </w:r>
            <w:proofErr w:type="spellEnd"/>
          </w:p>
        </w:tc>
      </w:tr>
    </w:tbl>
    <w:p w:rsidR="00764D9E" w:rsidRPr="00632AAA" w:rsidRDefault="00764D9E" w:rsidP="00764D9E">
      <w:pPr>
        <w:pStyle w:val="a5"/>
      </w:pPr>
    </w:p>
    <w:p w:rsidR="00764D9E" w:rsidRPr="00632AAA" w:rsidRDefault="00D4409A" w:rsidP="001B47D4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0" w:name="_bookmark3"/>
      <w:bookmarkEnd w:id="0"/>
      <w:r w:rsidRPr="00632AAA">
        <w:rPr>
          <w:rFonts w:ascii="Times New Roman" w:hAnsi="Times New Roman"/>
          <w:b/>
          <w:sz w:val="24"/>
          <w:szCs w:val="24"/>
        </w:rPr>
        <w:t>Цель</w:t>
      </w:r>
      <w:r w:rsidRPr="00632AA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32AAA">
        <w:rPr>
          <w:rFonts w:ascii="Times New Roman" w:hAnsi="Times New Roman"/>
          <w:b/>
          <w:sz w:val="24"/>
          <w:szCs w:val="24"/>
        </w:rPr>
        <w:t>и</w:t>
      </w:r>
      <w:r w:rsidRPr="00632AA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/>
          <w:b/>
          <w:sz w:val="24"/>
          <w:szCs w:val="24"/>
        </w:rPr>
        <w:t>идеи</w:t>
      </w:r>
      <w:r w:rsidRPr="00632AA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/>
          <w:b/>
          <w:sz w:val="24"/>
          <w:szCs w:val="24"/>
        </w:rPr>
        <w:t>внеурочной</w:t>
      </w:r>
      <w:r w:rsidRPr="00632AA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32AAA">
        <w:rPr>
          <w:rFonts w:ascii="Times New Roman" w:hAnsi="Times New Roman"/>
          <w:b/>
          <w:sz w:val="24"/>
          <w:szCs w:val="24"/>
        </w:rPr>
        <w:t>деятельности</w:t>
      </w:r>
    </w:p>
    <w:p w:rsidR="001B47D4" w:rsidRPr="00632AAA" w:rsidRDefault="001B47D4" w:rsidP="001B47D4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</w:p>
    <w:p w:rsidR="00387B6E" w:rsidRPr="00632AAA" w:rsidRDefault="00387B6E" w:rsidP="005218A0">
      <w:pPr>
        <w:pStyle w:val="a4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632AAA">
        <w:rPr>
          <w:rFonts w:ascii="Times New Roman" w:hAnsi="Times New Roman"/>
          <w:b/>
          <w:i/>
          <w:sz w:val="24"/>
          <w:szCs w:val="24"/>
          <w:u w:val="single"/>
        </w:rPr>
        <w:t>Цели внеурочной деятельности</w:t>
      </w:r>
      <w:r w:rsidRPr="00632AAA">
        <w:rPr>
          <w:rFonts w:ascii="Times New Roman" w:hAnsi="Times New Roman"/>
          <w:b/>
          <w:i/>
          <w:sz w:val="24"/>
          <w:szCs w:val="24"/>
        </w:rPr>
        <w:t>:</w:t>
      </w:r>
    </w:p>
    <w:p w:rsidR="005218A0" w:rsidRPr="00632AAA" w:rsidRDefault="00387B6E" w:rsidP="005E44EC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создание условий для достижения обучающимися необходимого для жизни в обществе</w:t>
      </w:r>
      <w:r w:rsidR="005218A0" w:rsidRPr="00632AAA">
        <w:rPr>
          <w:rFonts w:ascii="Times New Roman" w:hAnsi="Times New Roman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5218A0" w:rsidRPr="00632AAA" w:rsidRDefault="00387B6E" w:rsidP="005E44EC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создание воспитывающей среды, обеспечивающей активизацию социальных,</w:t>
      </w:r>
      <w:r w:rsidR="005218A0" w:rsidRPr="00632AAA">
        <w:rPr>
          <w:rFonts w:ascii="Times New Roman" w:hAnsi="Times New Roman"/>
          <w:sz w:val="24"/>
          <w:szCs w:val="24"/>
        </w:rPr>
        <w:t xml:space="preserve"> </w:t>
      </w:r>
      <w:r w:rsidR="00EB759A" w:rsidRPr="00632AAA">
        <w:rPr>
          <w:rFonts w:ascii="Times New Roman" w:hAnsi="Times New Roman"/>
          <w:sz w:val="24"/>
          <w:szCs w:val="24"/>
        </w:rPr>
        <w:t>интеллектуальных интересов,</w:t>
      </w:r>
      <w:r w:rsidRPr="00632AAA">
        <w:rPr>
          <w:rFonts w:ascii="Times New Roman" w:hAnsi="Times New Roman"/>
          <w:sz w:val="24"/>
          <w:szCs w:val="24"/>
        </w:rPr>
        <w:t xml:space="preserve"> учащихся в свободное время, развитие здоровой, творчески</w:t>
      </w:r>
      <w:r w:rsidR="005218A0" w:rsidRPr="00632AAA">
        <w:rPr>
          <w:rFonts w:ascii="Times New Roman" w:hAnsi="Times New Roman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387B6E" w:rsidRPr="00632AAA" w:rsidRDefault="00387B6E" w:rsidP="005E44EC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создание условий для многогранного развития и социализации каждого обучающегося в</w:t>
      </w:r>
      <w:r w:rsidR="005218A0" w:rsidRPr="00632AAA">
        <w:rPr>
          <w:rFonts w:ascii="Times New Roman" w:hAnsi="Times New Roman"/>
          <w:sz w:val="24"/>
          <w:szCs w:val="24"/>
        </w:rPr>
        <w:t xml:space="preserve"> </w:t>
      </w:r>
      <w:r w:rsidR="00EB759A">
        <w:rPr>
          <w:rFonts w:ascii="Times New Roman" w:hAnsi="Times New Roman"/>
          <w:sz w:val="24"/>
          <w:szCs w:val="24"/>
        </w:rPr>
        <w:t>свободное от учебы</w:t>
      </w:r>
      <w:r w:rsidRPr="00632AAA">
        <w:rPr>
          <w:rFonts w:ascii="Times New Roman" w:hAnsi="Times New Roman"/>
          <w:sz w:val="24"/>
          <w:szCs w:val="24"/>
        </w:rPr>
        <w:t xml:space="preserve"> время.</w:t>
      </w:r>
    </w:p>
    <w:p w:rsidR="00387B6E" w:rsidRPr="00632AAA" w:rsidRDefault="00387B6E" w:rsidP="00EB759A">
      <w:pPr>
        <w:pStyle w:val="a4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b/>
          <w:i/>
          <w:sz w:val="24"/>
          <w:szCs w:val="24"/>
        </w:rPr>
        <w:t>Задачи воспитания</w:t>
      </w:r>
      <w:r w:rsidRPr="00632AAA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632AA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32AAA">
        <w:rPr>
          <w:rFonts w:ascii="Times New Roman" w:hAnsi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632AA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32AAA"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87B6E" w:rsidRPr="00632AAA" w:rsidRDefault="00387B6E" w:rsidP="005218A0">
      <w:pPr>
        <w:pStyle w:val="a4"/>
        <w:ind w:left="0"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32AAA">
        <w:rPr>
          <w:rFonts w:ascii="Times New Roman" w:hAnsi="Times New Roman"/>
          <w:b/>
          <w:i/>
          <w:sz w:val="24"/>
          <w:szCs w:val="24"/>
          <w:u w:val="single"/>
        </w:rPr>
        <w:t>Задачи внеурочной деятельности:</w:t>
      </w:r>
    </w:p>
    <w:p w:rsidR="00387B6E" w:rsidRPr="00632AAA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632AAA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Обучающие</w:t>
      </w:r>
    </w:p>
    <w:p w:rsidR="005218A0" w:rsidRPr="00632AAA" w:rsidRDefault="00387B6E" w:rsidP="005E44EC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Развитие познавательного интереса, включение учащихся в разностороннюю деятельность.</w:t>
      </w:r>
    </w:p>
    <w:p w:rsidR="005218A0" w:rsidRPr="00632AAA" w:rsidRDefault="00387B6E" w:rsidP="005E44EC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 xml:space="preserve">Углубление содержания, форм и </w:t>
      </w:r>
      <w:r w:rsidR="00EB759A" w:rsidRPr="00632AAA">
        <w:rPr>
          <w:rFonts w:ascii="Times New Roman" w:eastAsia="Times New Roman" w:hAnsi="Times New Roman"/>
          <w:sz w:val="24"/>
          <w:szCs w:val="24"/>
        </w:rPr>
        <w:t>методов занятости,</w:t>
      </w:r>
      <w:r w:rsidRPr="00632AAA">
        <w:rPr>
          <w:rFonts w:ascii="Times New Roman" w:eastAsia="Times New Roman" w:hAnsi="Times New Roman"/>
          <w:sz w:val="24"/>
          <w:szCs w:val="24"/>
        </w:rPr>
        <w:t xml:space="preserve"> учащихся в свободное от учёбы время.</w:t>
      </w:r>
    </w:p>
    <w:p w:rsidR="005218A0" w:rsidRPr="00632AAA" w:rsidRDefault="00387B6E" w:rsidP="005E44EC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5218A0" w:rsidRPr="00632AAA" w:rsidRDefault="00387B6E" w:rsidP="005E44EC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387B6E" w:rsidRPr="00632AAA" w:rsidRDefault="00387B6E" w:rsidP="005E44EC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lastRenderedPageBreak/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632AAA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632AAA">
        <w:rPr>
          <w:rFonts w:ascii="Times New Roman" w:eastAsia="Times New Roman" w:hAnsi="Times New Roman"/>
          <w:sz w:val="24"/>
          <w:szCs w:val="24"/>
        </w:rPr>
        <w:t>преобразования в условиях решения жизненных задач.</w:t>
      </w:r>
    </w:p>
    <w:p w:rsidR="00387B6E" w:rsidRPr="00632AAA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632AAA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Воспитательные</w:t>
      </w:r>
    </w:p>
    <w:p w:rsidR="005218A0" w:rsidRPr="00632AAA" w:rsidRDefault="00387B6E" w:rsidP="005E44EC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Формирование навыков позитивного коммуникативного общения.</w:t>
      </w:r>
    </w:p>
    <w:p w:rsidR="005218A0" w:rsidRPr="00632AAA" w:rsidRDefault="00387B6E" w:rsidP="005E44EC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5218A0" w:rsidRPr="00632AAA" w:rsidRDefault="00387B6E" w:rsidP="005E44EC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5218A0" w:rsidRPr="00632AAA" w:rsidRDefault="00387B6E" w:rsidP="005E44EC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 образа жизни. </w:t>
      </w:r>
    </w:p>
    <w:p w:rsidR="005218A0" w:rsidRPr="00632AAA" w:rsidRDefault="00387B6E" w:rsidP="005E44EC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 xml:space="preserve">Воспитание нравственных и эстетических чувств, эмоционально-ценностного позитивного </w:t>
      </w:r>
      <w:r w:rsidRPr="00632AAA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632AAA">
        <w:rPr>
          <w:rFonts w:ascii="Times New Roman" w:eastAsia="Times New Roman" w:hAnsi="Times New Roman"/>
          <w:sz w:val="24"/>
          <w:szCs w:val="24"/>
        </w:rPr>
        <w:t>отношения к себе и окружающим, интереса к учению.</w:t>
      </w:r>
    </w:p>
    <w:p w:rsidR="001866CD" w:rsidRPr="00632AAA" w:rsidRDefault="005218A0" w:rsidP="005E44EC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В</w:t>
      </w:r>
      <w:r w:rsidR="00387B6E" w:rsidRPr="00632AAA">
        <w:rPr>
          <w:rFonts w:ascii="Times New Roman" w:hAnsi="Times New Roman"/>
          <w:sz w:val="24"/>
          <w:szCs w:val="24"/>
        </w:rPr>
        <w:t>оспитание гражданственности, патриотизма, уважения к правам, свободам и</w:t>
      </w:r>
      <w:r w:rsidRPr="00632AAA">
        <w:rPr>
          <w:rFonts w:ascii="Times New Roman" w:eastAsia="Times New Roman" w:hAnsi="Times New Roman"/>
          <w:sz w:val="24"/>
          <w:szCs w:val="24"/>
        </w:rPr>
        <w:t xml:space="preserve"> </w:t>
      </w:r>
      <w:r w:rsidR="00387B6E" w:rsidRPr="00632AAA">
        <w:rPr>
          <w:rFonts w:ascii="Times New Roman" w:hAnsi="Times New Roman"/>
          <w:sz w:val="24"/>
          <w:szCs w:val="24"/>
        </w:rPr>
        <w:t xml:space="preserve">обязанностям человека; </w:t>
      </w:r>
    </w:p>
    <w:p w:rsidR="001866CD" w:rsidRPr="00632AAA" w:rsidRDefault="001866CD" w:rsidP="005E44EC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В</w:t>
      </w:r>
      <w:r w:rsidR="00387B6E" w:rsidRPr="00632AAA">
        <w:rPr>
          <w:rFonts w:ascii="Times New Roman" w:hAnsi="Times New Roman"/>
          <w:sz w:val="24"/>
          <w:szCs w:val="24"/>
        </w:rPr>
        <w:t xml:space="preserve">оспитание нравственных чувств и этического сознания; воспитание трудолюбия, творческого отношения к учению, труду, жизни; </w:t>
      </w:r>
    </w:p>
    <w:p w:rsidR="00387B6E" w:rsidRPr="00632AAA" w:rsidRDefault="001866CD" w:rsidP="005E44EC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В</w:t>
      </w:r>
      <w:r w:rsidR="00387B6E" w:rsidRPr="00632AAA">
        <w:rPr>
          <w:rFonts w:ascii="Times New Roman" w:hAnsi="Times New Roman"/>
          <w:sz w:val="24"/>
          <w:szCs w:val="24"/>
        </w:rPr>
        <w:t>оспитание ценностного отношения к природе, окружающей среде (экологическое воспитание);</w:t>
      </w:r>
    </w:p>
    <w:p w:rsidR="00387B6E" w:rsidRPr="00632AAA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632AAA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Развивающие</w:t>
      </w:r>
    </w:p>
    <w:p w:rsidR="00387B6E" w:rsidRPr="00632AAA" w:rsidRDefault="00387B6E" w:rsidP="005E44EC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387B6E" w:rsidRPr="00632AAA" w:rsidRDefault="00387B6E" w:rsidP="005E44EC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Развитие личности школьника, его творческих способностей.</w:t>
      </w:r>
    </w:p>
    <w:p w:rsidR="00387B6E" w:rsidRPr="00632AAA" w:rsidRDefault="00387B6E" w:rsidP="005E44EC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Формирование потребности в самопознании.</w:t>
      </w:r>
    </w:p>
    <w:p w:rsidR="00387B6E" w:rsidRPr="00632AAA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632AAA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Организационные</w:t>
      </w:r>
    </w:p>
    <w:p w:rsidR="001866CD" w:rsidRPr="00632AAA" w:rsidRDefault="00387B6E" w:rsidP="005E44EC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Создание условий для эффективной реализации основных целевых образовательных программ различного уровня, реализуемых во внеурочное время.</w:t>
      </w:r>
    </w:p>
    <w:p w:rsidR="001866CD" w:rsidRPr="00632AAA" w:rsidRDefault="00387B6E" w:rsidP="005E44EC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Организация общественно-полезной и досуговой деятельности учащихся совместно с общественными организациями, ДДТ, спортивной школой, школой искусств, библиотеками, семьями учащихся.</w:t>
      </w:r>
    </w:p>
    <w:p w:rsidR="001866CD" w:rsidRPr="00632AAA" w:rsidRDefault="00387B6E" w:rsidP="005E44EC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Совершенствование системы мониторинга эффективности воспитательной работы в школе.</w:t>
      </w:r>
    </w:p>
    <w:p w:rsidR="001866CD" w:rsidRPr="00632AAA" w:rsidRDefault="00387B6E" w:rsidP="005E44EC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Организация информационной поддержки учащихся.</w:t>
      </w:r>
    </w:p>
    <w:p w:rsidR="001866CD" w:rsidRPr="00632AAA" w:rsidRDefault="00387B6E" w:rsidP="005E44EC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1866CD" w:rsidRPr="00632AAA" w:rsidRDefault="00387B6E" w:rsidP="00EB759A">
      <w:pPr>
        <w:pStyle w:val="a5"/>
        <w:spacing w:line="276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632AAA">
        <w:rPr>
          <w:rFonts w:ascii="Times New Roman" w:hAnsi="Times New Roman" w:cs="Times New Roman"/>
          <w:sz w:val="24"/>
          <w:szCs w:val="24"/>
        </w:rPr>
        <w:t>Задачи внеурочной деятельности совпадают с задачами духовно-нравственного развития, воспитания и социализации обучающихся, направлены на достижение воспитательного результата и воспитательного эффекта.</w:t>
      </w:r>
      <w:r w:rsidR="001866CD" w:rsidRPr="00632AAA">
        <w:rPr>
          <w:rFonts w:ascii="Times New Roman" w:hAnsi="Times New Roman" w:cs="Times New Roman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Воспитательный результат внеурочной деятельности – непосредственное духовно-нравственное приобретение ребенка, благодаря его участию в том или ином виде внеурочной деятельности.</w:t>
      </w:r>
    </w:p>
    <w:p w:rsidR="001866CD" w:rsidRPr="00632AAA" w:rsidRDefault="00387B6E" w:rsidP="00EB759A">
      <w:pPr>
        <w:pStyle w:val="a5"/>
        <w:spacing w:line="276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632AAA">
        <w:rPr>
          <w:rFonts w:ascii="Times New Roman" w:hAnsi="Times New Roman" w:cs="Times New Roman"/>
          <w:sz w:val="24"/>
          <w:szCs w:val="24"/>
        </w:rPr>
        <w:t>Воспитательный эффект внеурочной деятельности – влияние того или иного духовно-нравственного приобретения на процесс развития личности ребенка (последствие результата).</w:t>
      </w:r>
    </w:p>
    <w:p w:rsidR="00387B6E" w:rsidRPr="00632AAA" w:rsidRDefault="00387B6E" w:rsidP="00EB759A">
      <w:pPr>
        <w:pStyle w:val="a4"/>
        <w:ind w:left="709" w:hanging="709"/>
        <w:jc w:val="both"/>
        <w:rPr>
          <w:rFonts w:ascii="Times New Roman" w:hAnsi="Times New Roman"/>
          <w:sz w:val="24"/>
          <w:szCs w:val="24"/>
          <w:u w:val="single"/>
        </w:rPr>
      </w:pPr>
      <w:r w:rsidRPr="00632AAA">
        <w:rPr>
          <w:rFonts w:ascii="Times New Roman" w:hAnsi="Times New Roman"/>
          <w:sz w:val="24"/>
          <w:szCs w:val="24"/>
          <w:u w:val="single"/>
        </w:rPr>
        <w:t>Уровни воспитательных результатов:</w:t>
      </w:r>
    </w:p>
    <w:p w:rsidR="00387B6E" w:rsidRPr="00632AAA" w:rsidRDefault="00EB759A" w:rsidP="00EB759A">
      <w:pPr>
        <w:pStyle w:val="a4"/>
        <w:ind w:left="709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87B6E" w:rsidRPr="00632AAA">
        <w:rPr>
          <w:rFonts w:ascii="Times New Roman" w:hAnsi="Times New Roman"/>
          <w:sz w:val="24"/>
          <w:szCs w:val="24"/>
        </w:rPr>
        <w:t>Первый уровень результатов – приобретение обучающимися социальных знаний (об</w:t>
      </w:r>
      <w:r w:rsidR="001866CD" w:rsidRPr="00632AAA">
        <w:rPr>
          <w:rFonts w:ascii="Times New Roman" w:hAnsi="Times New Roman"/>
          <w:sz w:val="24"/>
          <w:szCs w:val="24"/>
        </w:rPr>
        <w:t xml:space="preserve"> </w:t>
      </w:r>
      <w:r w:rsidR="00387B6E" w:rsidRPr="00632AAA">
        <w:rPr>
          <w:rFonts w:ascii="Times New Roman" w:hAnsi="Times New Roman"/>
          <w:sz w:val="24"/>
          <w:szCs w:val="24"/>
        </w:rPr>
        <w:t xml:space="preserve">общественных нормах, об устройстве общества, о социально одобряемых и </w:t>
      </w:r>
      <w:r w:rsidR="00387B6E" w:rsidRPr="00632AAA">
        <w:rPr>
          <w:rFonts w:ascii="Times New Roman" w:hAnsi="Times New Roman"/>
          <w:sz w:val="24"/>
          <w:szCs w:val="24"/>
        </w:rPr>
        <w:lastRenderedPageBreak/>
        <w:t>неодобряемых формах поведения в обществе и т.п.), понимания социальной реальности и повседневной жизни.</w:t>
      </w:r>
    </w:p>
    <w:p w:rsidR="00387B6E" w:rsidRPr="00632AAA" w:rsidRDefault="00EB759A" w:rsidP="00EB759A">
      <w:pPr>
        <w:pStyle w:val="a4"/>
        <w:ind w:left="709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87B6E" w:rsidRPr="00632AAA">
        <w:rPr>
          <w:rFonts w:ascii="Times New Roman" w:hAnsi="Times New Roman"/>
          <w:sz w:val="24"/>
          <w:szCs w:val="24"/>
        </w:rPr>
        <w:t>Второй уровень результатов – формирование позитивных отношений обучающегося к</w:t>
      </w:r>
      <w:r w:rsidR="001866CD" w:rsidRPr="00632AAA">
        <w:rPr>
          <w:rFonts w:ascii="Times New Roman" w:hAnsi="Times New Roman"/>
          <w:sz w:val="24"/>
          <w:szCs w:val="24"/>
        </w:rPr>
        <w:t xml:space="preserve"> </w:t>
      </w:r>
      <w:r w:rsidR="00387B6E" w:rsidRPr="00632AAA">
        <w:rPr>
          <w:rFonts w:ascii="Times New Roman" w:hAnsi="Times New Roman"/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1866CD" w:rsidRPr="00632AAA" w:rsidRDefault="00EB759A" w:rsidP="00EB759A">
      <w:pPr>
        <w:pStyle w:val="a4"/>
        <w:ind w:left="709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87B6E" w:rsidRPr="00632AAA">
        <w:rPr>
          <w:rFonts w:ascii="Times New Roman" w:hAnsi="Times New Roman"/>
          <w:sz w:val="24"/>
          <w:szCs w:val="24"/>
        </w:rPr>
        <w:t>Третий уровень результатов – получение обучающимся опыта самостоятельного</w:t>
      </w:r>
      <w:r w:rsidR="001866CD" w:rsidRPr="00632AAA">
        <w:rPr>
          <w:rFonts w:ascii="Times New Roman" w:hAnsi="Times New Roman"/>
          <w:sz w:val="24"/>
          <w:szCs w:val="24"/>
        </w:rPr>
        <w:t xml:space="preserve"> </w:t>
      </w:r>
      <w:r w:rsidR="00387B6E" w:rsidRPr="00632AAA">
        <w:rPr>
          <w:rFonts w:ascii="Times New Roman" w:hAnsi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1866CD" w:rsidRPr="00632AAA" w:rsidRDefault="00EB759A" w:rsidP="00EB759A">
      <w:pPr>
        <w:pStyle w:val="a4"/>
        <w:ind w:left="709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387B6E" w:rsidRPr="00632AAA">
        <w:rPr>
          <w:rFonts w:ascii="Times New Roman" w:eastAsia="Times New Roman" w:hAnsi="Times New Roman"/>
          <w:sz w:val="24"/>
          <w:szCs w:val="24"/>
        </w:rPr>
        <w:t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  Посещая кружки и секции, учащиеся прекрасно адаптируются в среде сверстников, благодаря индивидуальной работе руководителя,</w:t>
      </w:r>
      <w:r w:rsidR="00387B6E" w:rsidRPr="00632AAA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="00387B6E" w:rsidRPr="00632AAA">
        <w:rPr>
          <w:rFonts w:ascii="Times New Roman" w:eastAsia="Times New Roman" w:hAnsi="Times New Roman"/>
          <w:sz w:val="24"/>
          <w:szCs w:val="24"/>
        </w:rPr>
        <w:t>глубже изучается материал. На</w:t>
      </w:r>
      <w:r w:rsidR="00387B6E" w:rsidRPr="00632AAA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="00387B6E" w:rsidRPr="00632AAA">
        <w:rPr>
          <w:rFonts w:ascii="Times New Roman" w:eastAsia="Times New Roman" w:hAnsi="Times New Roman"/>
          <w:sz w:val="24"/>
          <w:szCs w:val="24"/>
        </w:rPr>
        <w:t>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1866CD" w:rsidRPr="00632AAA" w:rsidRDefault="00EB759A" w:rsidP="00EB759A">
      <w:pPr>
        <w:pStyle w:val="a4"/>
        <w:ind w:left="709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387B6E" w:rsidRPr="00632AAA">
        <w:rPr>
          <w:rFonts w:ascii="Times New Roman" w:eastAsia="Times New Roman" w:hAnsi="Times New Roman"/>
          <w:sz w:val="24"/>
          <w:szCs w:val="24"/>
        </w:rPr>
        <w:t>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387B6E" w:rsidRPr="00632AAA" w:rsidRDefault="00BF407D" w:rsidP="003F264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1" w:name="_Toc109838896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3F2640" w:rsidRPr="00632AAA">
        <w:rPr>
          <w:rFonts w:ascii="Times New Roman" w:hAnsi="Times New Roman"/>
          <w:b/>
          <w:sz w:val="24"/>
          <w:szCs w:val="24"/>
        </w:rPr>
        <w:t>.</w:t>
      </w:r>
      <w:r w:rsidR="00387B6E" w:rsidRPr="00632AAA">
        <w:rPr>
          <w:rFonts w:ascii="Times New Roman" w:hAnsi="Times New Roman"/>
          <w:b/>
          <w:sz w:val="24"/>
          <w:szCs w:val="24"/>
        </w:rPr>
        <w:t xml:space="preserve"> Направления воспитания</w:t>
      </w:r>
      <w:bookmarkEnd w:id="1"/>
    </w:p>
    <w:p w:rsidR="00387B6E" w:rsidRPr="00632AAA" w:rsidRDefault="001866CD" w:rsidP="001B4C58">
      <w:pPr>
        <w:pStyle w:val="a4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ab/>
      </w:r>
      <w:r w:rsidR="001B4C58">
        <w:rPr>
          <w:rFonts w:ascii="Times New Roman" w:hAnsi="Times New Roman"/>
          <w:sz w:val="24"/>
          <w:szCs w:val="24"/>
        </w:rPr>
        <w:t xml:space="preserve">          </w:t>
      </w:r>
      <w:r w:rsidR="00387B6E" w:rsidRPr="00632AAA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387B6E" w:rsidRPr="00632AAA" w:rsidRDefault="00387B6E" w:rsidP="005E44EC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b/>
          <w:sz w:val="24"/>
          <w:szCs w:val="24"/>
        </w:rPr>
        <w:t>гражданское воспитание</w:t>
      </w:r>
      <w:r w:rsidR="001866CD" w:rsidRPr="00632AAA">
        <w:rPr>
          <w:rFonts w:ascii="Times New Roman" w:hAnsi="Times New Roman"/>
          <w:b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87B6E" w:rsidRPr="00632AAA" w:rsidRDefault="00387B6E" w:rsidP="005E44EC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b/>
          <w:sz w:val="24"/>
          <w:szCs w:val="24"/>
        </w:rPr>
        <w:t>патриотическое воспитание</w:t>
      </w:r>
      <w:r w:rsidR="001866CD" w:rsidRPr="00632AAA">
        <w:rPr>
          <w:rFonts w:ascii="Times New Roman" w:hAnsi="Times New Roman"/>
          <w:b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87B6E" w:rsidRPr="00632AAA" w:rsidRDefault="00387B6E" w:rsidP="005E44EC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 w:rsidR="001866CD" w:rsidRPr="00632AAA">
        <w:rPr>
          <w:rFonts w:ascii="Times New Roman" w:hAnsi="Times New Roman"/>
          <w:b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—</w:t>
      </w:r>
      <w:r w:rsidR="001866CD" w:rsidRPr="00632AAA">
        <w:rPr>
          <w:rFonts w:ascii="Times New Roman" w:hAnsi="Times New Roman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387B6E" w:rsidRPr="00632AAA" w:rsidRDefault="00387B6E" w:rsidP="005E44EC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b/>
          <w:sz w:val="24"/>
          <w:szCs w:val="24"/>
        </w:rPr>
        <w:t>эстетическое воспитание</w:t>
      </w:r>
      <w:r w:rsidR="001866CD" w:rsidRPr="00632AAA">
        <w:rPr>
          <w:rFonts w:ascii="Times New Roman" w:hAnsi="Times New Roman"/>
          <w:b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87B6E" w:rsidRPr="00632AAA" w:rsidRDefault="00387B6E" w:rsidP="005E44EC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b/>
          <w:sz w:val="24"/>
          <w:szCs w:val="24"/>
        </w:rPr>
        <w:lastRenderedPageBreak/>
        <w:t>физическое воспитание</w:t>
      </w:r>
      <w:r w:rsidRPr="00632AAA">
        <w:rPr>
          <w:rFonts w:ascii="Times New Roman" w:hAnsi="Times New Roman"/>
          <w:sz w:val="24"/>
          <w:szCs w:val="24"/>
        </w:rPr>
        <w:t>,</w:t>
      </w:r>
      <w:r w:rsidRPr="00632AAA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1866CD" w:rsidRPr="00632AAA">
        <w:rPr>
          <w:rFonts w:ascii="Times New Roman" w:hAnsi="Times New Roman"/>
          <w:b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387B6E" w:rsidRPr="00632AAA" w:rsidRDefault="00387B6E" w:rsidP="005E44EC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632AAA">
        <w:rPr>
          <w:rFonts w:ascii="Times New Roman" w:hAnsi="Times New Roman"/>
          <w:sz w:val="24"/>
          <w:szCs w:val="24"/>
        </w:rPr>
        <w:t xml:space="preserve"> —</w:t>
      </w:r>
      <w:r w:rsidR="001866CD" w:rsidRPr="00632AAA">
        <w:rPr>
          <w:rFonts w:ascii="Times New Roman" w:hAnsi="Times New Roman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87B6E" w:rsidRPr="00632AAA" w:rsidRDefault="00387B6E" w:rsidP="005E44EC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632AAA">
        <w:rPr>
          <w:rFonts w:ascii="Times New Roman" w:hAnsi="Times New Roman"/>
          <w:sz w:val="24"/>
          <w:szCs w:val="24"/>
        </w:rPr>
        <w:t xml:space="preserve"> —</w:t>
      </w:r>
      <w:r w:rsidR="001866CD" w:rsidRPr="00632AAA">
        <w:rPr>
          <w:rFonts w:ascii="Times New Roman" w:hAnsi="Times New Roman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387B6E" w:rsidRPr="00632AAA" w:rsidRDefault="00387B6E" w:rsidP="005E44EC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 w:rsidR="001866CD" w:rsidRPr="00632AAA">
        <w:rPr>
          <w:rFonts w:ascii="Times New Roman" w:hAnsi="Times New Roman"/>
          <w:b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575AD9" w:rsidRPr="00632AAA" w:rsidRDefault="00575AD9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87B6E" w:rsidRPr="00632AAA" w:rsidRDefault="00BF407D" w:rsidP="003F2640">
      <w:pPr>
        <w:pStyle w:val="a4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en-US"/>
        </w:rPr>
        <w:t>VI</w:t>
      </w:r>
      <w:r w:rsidR="003F2640" w:rsidRPr="00632AAA">
        <w:rPr>
          <w:rFonts w:ascii="Times New Roman" w:eastAsia="Times New Roman" w:hAnsi="Times New Roman"/>
          <w:b/>
          <w:iCs/>
          <w:sz w:val="24"/>
          <w:szCs w:val="24"/>
        </w:rPr>
        <w:t xml:space="preserve">. </w:t>
      </w:r>
      <w:r w:rsidR="00387B6E" w:rsidRPr="00632AAA">
        <w:rPr>
          <w:rFonts w:ascii="Times New Roman" w:eastAsia="Times New Roman" w:hAnsi="Times New Roman"/>
          <w:b/>
          <w:iCs/>
          <w:sz w:val="24"/>
          <w:szCs w:val="24"/>
        </w:rPr>
        <w:t xml:space="preserve">Формы внеурочной </w:t>
      </w:r>
      <w:r w:rsidR="00322927" w:rsidRPr="00632AAA">
        <w:rPr>
          <w:rFonts w:ascii="Times New Roman" w:eastAsia="Times New Roman" w:hAnsi="Times New Roman"/>
          <w:b/>
          <w:iCs/>
          <w:sz w:val="24"/>
          <w:szCs w:val="24"/>
        </w:rPr>
        <w:t>деятельности</w:t>
      </w:r>
      <w:r w:rsidR="004C413E" w:rsidRPr="00632AAA"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:rsidR="00575AD9" w:rsidRPr="00632AAA" w:rsidRDefault="00575AD9" w:rsidP="003F2640">
      <w:pPr>
        <w:pStyle w:val="a4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1866CD" w:rsidRPr="00632AAA" w:rsidRDefault="001866CD" w:rsidP="005E44E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работа кружков, секций;</w:t>
      </w:r>
    </w:p>
    <w:p w:rsidR="001866CD" w:rsidRPr="00632AAA" w:rsidRDefault="001866CD" w:rsidP="005E44E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проведение предметных недель;</w:t>
      </w:r>
    </w:p>
    <w:p w:rsidR="001866CD" w:rsidRPr="00632AAA" w:rsidRDefault="001866CD" w:rsidP="005E44E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организация конкурсов, олимпиад, конференций,</w:t>
      </w:r>
      <w:r w:rsidRPr="00632AAA">
        <w:rPr>
          <w:rFonts w:ascii="Times New Roman" w:hAnsi="Times New Roman"/>
          <w:color w:val="000000"/>
          <w:sz w:val="23"/>
          <w:szCs w:val="23"/>
        </w:rPr>
        <w:t xml:space="preserve"> экскурсий</w:t>
      </w:r>
      <w:r w:rsidRPr="00632AAA">
        <w:rPr>
          <w:rFonts w:ascii="Times New Roman" w:eastAsia="Times New Roman" w:hAnsi="Times New Roman"/>
          <w:sz w:val="24"/>
          <w:szCs w:val="24"/>
        </w:rPr>
        <w:t>;</w:t>
      </w:r>
    </w:p>
    <w:p w:rsidR="001866CD" w:rsidRPr="00632AAA" w:rsidRDefault="001866CD" w:rsidP="005E44E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 xml:space="preserve">участие в вахте памяти; </w:t>
      </w:r>
    </w:p>
    <w:p w:rsidR="001866CD" w:rsidRPr="00632AAA" w:rsidRDefault="001866CD" w:rsidP="005E44E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участие в социально-направленных акциях;</w:t>
      </w:r>
    </w:p>
    <w:p w:rsidR="001866CD" w:rsidRPr="00632AAA" w:rsidRDefault="001866CD" w:rsidP="005E44E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организация показательных выступлений;</w:t>
      </w:r>
    </w:p>
    <w:p w:rsidR="001866CD" w:rsidRPr="00632AAA" w:rsidRDefault="001866CD" w:rsidP="005E44E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 xml:space="preserve">проведение тематических классных часов; </w:t>
      </w:r>
    </w:p>
    <w:p w:rsidR="001866CD" w:rsidRPr="00632AAA" w:rsidRDefault="001866CD" w:rsidP="005E44E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встречи с ветеранами труда, с сотрудниками полиции, «Уроки мужества»;</w:t>
      </w:r>
    </w:p>
    <w:p w:rsidR="001866CD" w:rsidRPr="00632AAA" w:rsidRDefault="001866CD" w:rsidP="005E44E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встреча с интересными людьми;</w:t>
      </w:r>
    </w:p>
    <w:p w:rsidR="001866CD" w:rsidRPr="00632AAA" w:rsidRDefault="001866CD" w:rsidP="005E44E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разработка проектов к урокам.</w:t>
      </w:r>
    </w:p>
    <w:p w:rsidR="001866CD" w:rsidRPr="00632AAA" w:rsidRDefault="001866CD" w:rsidP="005E44E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организация конкурсов, олимпиад, КТД;</w:t>
      </w:r>
    </w:p>
    <w:p w:rsidR="001866CD" w:rsidRPr="00632AAA" w:rsidRDefault="001866CD" w:rsidP="005E44E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hAnsi="Times New Roman"/>
          <w:color w:val="000000"/>
          <w:sz w:val="24"/>
          <w:szCs w:val="24"/>
        </w:rPr>
        <w:t xml:space="preserve">участие в профессиональных пробах и </w:t>
      </w:r>
      <w:proofErr w:type="spellStart"/>
      <w:r w:rsidRPr="00632AAA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632AAA">
        <w:rPr>
          <w:rFonts w:ascii="Times New Roman" w:hAnsi="Times New Roman"/>
          <w:color w:val="000000"/>
          <w:sz w:val="24"/>
          <w:szCs w:val="24"/>
        </w:rPr>
        <w:t>;</w:t>
      </w:r>
    </w:p>
    <w:p w:rsidR="00387B6E" w:rsidRPr="00632AAA" w:rsidRDefault="00387B6E" w:rsidP="005E44E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изучение правил спортивных игр, истории развития игры;</w:t>
      </w:r>
    </w:p>
    <w:p w:rsidR="00387B6E" w:rsidRPr="00632AAA" w:rsidRDefault="00387B6E" w:rsidP="005E44E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 xml:space="preserve">организация подвижных игр, «Весёлых стартов», «Дней здоровья», </w:t>
      </w:r>
      <w:proofErr w:type="spellStart"/>
      <w:r w:rsidRPr="00632AAA">
        <w:rPr>
          <w:rFonts w:ascii="Times New Roman" w:eastAsia="Times New Roman" w:hAnsi="Times New Roman"/>
          <w:sz w:val="24"/>
          <w:szCs w:val="24"/>
        </w:rPr>
        <w:t>внутришкольных</w:t>
      </w:r>
      <w:proofErr w:type="spellEnd"/>
      <w:r w:rsidRPr="00632AAA">
        <w:rPr>
          <w:rFonts w:ascii="Times New Roman" w:eastAsia="Times New Roman" w:hAnsi="Times New Roman"/>
          <w:sz w:val="24"/>
          <w:szCs w:val="24"/>
        </w:rPr>
        <w:t xml:space="preserve"> спортивных соревнований;</w:t>
      </w:r>
    </w:p>
    <w:p w:rsidR="00387B6E" w:rsidRPr="00632AAA" w:rsidRDefault="00387B6E" w:rsidP="005E44E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проведение бесед по охране здоровья;</w:t>
      </w:r>
    </w:p>
    <w:p w:rsidR="00387B6E" w:rsidRPr="00632AAA" w:rsidRDefault="00387B6E" w:rsidP="005E44E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применение на уроках игровых моментов, физкультурных минуток, зарядок для глаз;</w:t>
      </w:r>
    </w:p>
    <w:p w:rsidR="00387B6E" w:rsidRPr="00632AAA" w:rsidRDefault="00387B6E" w:rsidP="005E44E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 xml:space="preserve">участие во всероссийских, </w:t>
      </w:r>
      <w:r w:rsidR="001866CD" w:rsidRPr="00632AAA">
        <w:rPr>
          <w:rFonts w:ascii="Times New Roman" w:eastAsia="Times New Roman" w:hAnsi="Times New Roman"/>
          <w:sz w:val="24"/>
          <w:szCs w:val="24"/>
        </w:rPr>
        <w:t>региональных</w:t>
      </w:r>
      <w:r w:rsidRPr="00632AAA">
        <w:rPr>
          <w:rFonts w:ascii="Times New Roman" w:eastAsia="Times New Roman" w:hAnsi="Times New Roman"/>
          <w:sz w:val="24"/>
          <w:szCs w:val="24"/>
        </w:rPr>
        <w:t xml:space="preserve">, </w:t>
      </w:r>
      <w:r w:rsidR="00A81396" w:rsidRPr="00632AAA">
        <w:rPr>
          <w:rFonts w:ascii="Times New Roman" w:eastAsia="Times New Roman" w:hAnsi="Times New Roman"/>
          <w:sz w:val="24"/>
          <w:szCs w:val="24"/>
        </w:rPr>
        <w:t xml:space="preserve">городских и районных </w:t>
      </w:r>
      <w:r w:rsidRPr="00632AAA">
        <w:rPr>
          <w:rFonts w:ascii="Times New Roman" w:eastAsia="Times New Roman" w:hAnsi="Times New Roman"/>
          <w:sz w:val="24"/>
          <w:szCs w:val="24"/>
        </w:rPr>
        <w:t>соревнованиях.</w:t>
      </w:r>
    </w:p>
    <w:p w:rsidR="00387B6E" w:rsidRPr="00632AAA" w:rsidRDefault="001866CD" w:rsidP="005E44EC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организация экскурсий.</w:t>
      </w:r>
    </w:p>
    <w:p w:rsidR="00387B6E" w:rsidRPr="00632AAA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В реализации программы участвуют:</w:t>
      </w:r>
    </w:p>
    <w:p w:rsidR="00387B6E" w:rsidRPr="00632AAA" w:rsidRDefault="00387B6E" w:rsidP="005E44EC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 xml:space="preserve">педагоги школы, реализующие программу; </w:t>
      </w:r>
    </w:p>
    <w:p w:rsidR="00387B6E" w:rsidRPr="00632AAA" w:rsidRDefault="00387B6E" w:rsidP="005E44EC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библиотекарь;</w:t>
      </w:r>
    </w:p>
    <w:p w:rsidR="00387B6E" w:rsidRPr="00632AAA" w:rsidRDefault="001866CD" w:rsidP="005E44EC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 xml:space="preserve">педагоги </w:t>
      </w:r>
      <w:r w:rsidR="00387B6E" w:rsidRPr="00632AAA">
        <w:rPr>
          <w:rFonts w:ascii="Times New Roman" w:eastAsia="Times New Roman" w:hAnsi="Times New Roman"/>
          <w:sz w:val="24"/>
          <w:szCs w:val="24"/>
        </w:rPr>
        <w:t>ДО;</w:t>
      </w:r>
    </w:p>
    <w:p w:rsidR="00387B6E" w:rsidRPr="00632AAA" w:rsidRDefault="00387B6E" w:rsidP="005E44EC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работники спортивной школы;</w:t>
      </w:r>
    </w:p>
    <w:p w:rsidR="00387B6E" w:rsidRPr="00632AAA" w:rsidRDefault="00387B6E" w:rsidP="005E44EC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работники школы искусств;</w:t>
      </w:r>
    </w:p>
    <w:p w:rsidR="00387B6E" w:rsidRPr="00632AAA" w:rsidRDefault="00387B6E" w:rsidP="005E44EC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работники музея.</w:t>
      </w:r>
    </w:p>
    <w:p w:rsidR="00387B6E" w:rsidRPr="00632AAA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lastRenderedPageBreak/>
        <w:t>На содержание программы оказали влияние следующие факторы:</w:t>
      </w:r>
    </w:p>
    <w:p w:rsidR="00387B6E" w:rsidRPr="00632AAA" w:rsidRDefault="00387B6E" w:rsidP="005E44EC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 xml:space="preserve">традиции школы; </w:t>
      </w:r>
    </w:p>
    <w:p w:rsidR="00387B6E" w:rsidRPr="00632AAA" w:rsidRDefault="00387B6E" w:rsidP="005E44EC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особенности возраста, класса, индивидуальности детей;</w:t>
      </w:r>
    </w:p>
    <w:p w:rsidR="00387B6E" w:rsidRPr="00632AAA" w:rsidRDefault="00387B6E" w:rsidP="005E44EC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 xml:space="preserve">особенности руководителей кружков и секций, их </w:t>
      </w:r>
      <w:r w:rsidR="001B4C58">
        <w:rPr>
          <w:rFonts w:ascii="Times New Roman" w:eastAsia="Times New Roman" w:hAnsi="Times New Roman"/>
          <w:sz w:val="24"/>
          <w:szCs w:val="24"/>
        </w:rPr>
        <w:t xml:space="preserve">интересы, </w:t>
      </w:r>
      <w:r w:rsidRPr="00632AAA">
        <w:rPr>
          <w:rFonts w:ascii="Times New Roman" w:eastAsia="Times New Roman" w:hAnsi="Times New Roman"/>
          <w:sz w:val="24"/>
          <w:szCs w:val="24"/>
        </w:rPr>
        <w:t>склонности, установки;</w:t>
      </w:r>
    </w:p>
    <w:p w:rsidR="00387B6E" w:rsidRPr="00632AAA" w:rsidRDefault="00387B6E" w:rsidP="005E44EC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материально-техническая база школы.</w:t>
      </w:r>
    </w:p>
    <w:p w:rsidR="00387B6E" w:rsidRPr="00632AAA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409A" w:rsidRPr="00632AAA" w:rsidRDefault="00BF407D" w:rsidP="00C84E60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2" w:name="_bookmark4"/>
      <w:bookmarkEnd w:id="2"/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="00C31CCD" w:rsidRPr="00632AAA">
        <w:rPr>
          <w:rFonts w:ascii="Times New Roman" w:hAnsi="Times New Roman"/>
          <w:b/>
          <w:sz w:val="24"/>
          <w:szCs w:val="24"/>
        </w:rPr>
        <w:t xml:space="preserve">. </w:t>
      </w:r>
      <w:r w:rsidR="00D4409A" w:rsidRPr="00632AAA">
        <w:rPr>
          <w:rFonts w:ascii="Times New Roman" w:hAnsi="Times New Roman"/>
          <w:b/>
          <w:sz w:val="24"/>
          <w:szCs w:val="24"/>
        </w:rPr>
        <w:t>Ожидаемые</w:t>
      </w:r>
      <w:r w:rsidR="00D4409A" w:rsidRPr="00632AAA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="00D4409A" w:rsidRPr="00632AAA">
        <w:rPr>
          <w:rFonts w:ascii="Times New Roman" w:hAnsi="Times New Roman"/>
          <w:b/>
          <w:sz w:val="24"/>
          <w:szCs w:val="24"/>
        </w:rPr>
        <w:t>результаты</w:t>
      </w:r>
    </w:p>
    <w:p w:rsidR="00D4409A" w:rsidRPr="00632AAA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Личностные:</w:t>
      </w:r>
    </w:p>
    <w:p w:rsidR="001866CD" w:rsidRPr="00632AAA" w:rsidRDefault="00D4409A" w:rsidP="005E44EC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готовность</w:t>
      </w:r>
      <w:r w:rsidRPr="00632A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и</w:t>
      </w:r>
      <w:r w:rsidRPr="00632A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способность</w:t>
      </w:r>
      <w:r w:rsidRPr="00632A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к</w:t>
      </w:r>
      <w:r w:rsidRPr="00632A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саморазвитию;</w:t>
      </w:r>
    </w:p>
    <w:p w:rsidR="001866CD" w:rsidRPr="00632AAA" w:rsidRDefault="00D4409A" w:rsidP="005E44EC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32AA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32AAA">
        <w:rPr>
          <w:rFonts w:ascii="Times New Roman" w:hAnsi="Times New Roman"/>
          <w:sz w:val="24"/>
          <w:szCs w:val="24"/>
        </w:rPr>
        <w:t xml:space="preserve"> мотивации к познанию, ценностно-смысловые установки,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отражающие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индивидуально-личностные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позиции,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социальные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компетенции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личностных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качеств;</w:t>
      </w:r>
    </w:p>
    <w:p w:rsidR="00D4409A" w:rsidRPr="00632AAA" w:rsidRDefault="00D4409A" w:rsidP="005E44EC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32AA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32A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основ</w:t>
      </w:r>
      <w:r w:rsidRPr="00632AA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гражданской</w:t>
      </w:r>
      <w:r w:rsidRPr="00632AA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идентичности.</w:t>
      </w:r>
    </w:p>
    <w:p w:rsidR="00D4409A" w:rsidRPr="00632AAA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Предметные:</w:t>
      </w:r>
    </w:p>
    <w:p w:rsidR="00D4409A" w:rsidRPr="00632AAA" w:rsidRDefault="00D4409A" w:rsidP="005E44E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получение</w:t>
      </w:r>
      <w:r w:rsidRPr="00632AA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нового</w:t>
      </w:r>
      <w:r w:rsidRPr="00632A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знания</w:t>
      </w:r>
      <w:r w:rsidRPr="00632A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и</w:t>
      </w:r>
      <w:r w:rsidRPr="00632A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опыта</w:t>
      </w:r>
      <w:r w:rsidRPr="00632AA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его</w:t>
      </w:r>
      <w:r w:rsidRPr="00632AA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применения.</w:t>
      </w:r>
    </w:p>
    <w:p w:rsidR="00D4409A" w:rsidRPr="00632AAA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2AAA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632AAA">
        <w:rPr>
          <w:rFonts w:ascii="Times New Roman" w:hAnsi="Times New Roman"/>
          <w:sz w:val="24"/>
          <w:szCs w:val="24"/>
        </w:rPr>
        <w:t>:</w:t>
      </w:r>
    </w:p>
    <w:p w:rsidR="001866CD" w:rsidRPr="00632AAA" w:rsidRDefault="00D4409A" w:rsidP="005E44E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освоение</w:t>
      </w:r>
      <w:r w:rsidRPr="00632AA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универсальных</w:t>
      </w:r>
      <w:r w:rsidRPr="00632AA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учебных</w:t>
      </w:r>
      <w:r w:rsidRPr="00632AA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действий;</w:t>
      </w:r>
    </w:p>
    <w:p w:rsidR="00D4409A" w:rsidRPr="00632AAA" w:rsidRDefault="00D4409A" w:rsidP="005E44E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овладение</w:t>
      </w:r>
      <w:r w:rsidRPr="00632AA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ключевыми</w:t>
      </w:r>
      <w:r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компетенциями.</w:t>
      </w:r>
    </w:p>
    <w:p w:rsidR="001866CD" w:rsidRPr="00632AAA" w:rsidRDefault="001866CD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1866CD" w:rsidRPr="00632AAA" w:rsidRDefault="00D4409A" w:rsidP="001B4C58">
      <w:pPr>
        <w:pStyle w:val="a4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Воспитательный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результат</w:t>
      </w:r>
      <w:r w:rsidRPr="00632AA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внеурочной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деятельности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-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непосредственное</w:t>
      </w:r>
      <w:r w:rsidRPr="00632AA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духовно-нравственное приобретение обучающегося благодаря его участию в том или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ином</w:t>
      </w:r>
      <w:r w:rsidRPr="00632A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виде</w:t>
      </w:r>
      <w:r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деятельности.</w:t>
      </w:r>
    </w:p>
    <w:p w:rsidR="001866CD" w:rsidRPr="00632AAA" w:rsidRDefault="00D4409A" w:rsidP="001B4C58">
      <w:pPr>
        <w:pStyle w:val="a4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Воспитательный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эффект</w:t>
      </w:r>
      <w:r w:rsidRPr="00632AA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внеурочной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деятельности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-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влияние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(последствие)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обучающегося.</w:t>
      </w:r>
    </w:p>
    <w:p w:rsidR="001866CD" w:rsidRPr="00632AAA" w:rsidRDefault="00D4409A" w:rsidP="001B4C58">
      <w:pPr>
        <w:pStyle w:val="a4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Все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виды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внеурочной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деятельности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учащихся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на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уровне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F407D">
        <w:rPr>
          <w:rFonts w:ascii="Times New Roman" w:hAnsi="Times New Roman"/>
          <w:sz w:val="24"/>
          <w:szCs w:val="24"/>
        </w:rPr>
        <w:t>среднего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общего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образования</w:t>
      </w:r>
      <w:r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строго ориентированы</w:t>
      </w:r>
      <w:r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на</w:t>
      </w:r>
      <w:r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воспитательные</w:t>
      </w:r>
      <w:r w:rsidRPr="00632AA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результаты.</w:t>
      </w:r>
    </w:p>
    <w:p w:rsidR="001866CD" w:rsidRPr="00632AAA" w:rsidRDefault="00D4409A" w:rsidP="001B4C58">
      <w:pPr>
        <w:pStyle w:val="a4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Внеурочная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деятельность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способствует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тому,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что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школьник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самостоятельно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действует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в общественной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жизни,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может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приобрести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опыт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исследовательской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деятельности;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опыт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публичного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выступления;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опыт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самообслуживания,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самоорганизации</w:t>
      </w:r>
      <w:r w:rsidRPr="00632AA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и</w:t>
      </w:r>
      <w:r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организации</w:t>
      </w:r>
      <w:r w:rsidRPr="00632A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совместной</w:t>
      </w:r>
      <w:r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деятельности с</w:t>
      </w:r>
      <w:r w:rsidRPr="00632AA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другими</w:t>
      </w:r>
      <w:r w:rsidRPr="00632A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детьми.</w:t>
      </w:r>
    </w:p>
    <w:p w:rsidR="001866CD" w:rsidRPr="00632AAA" w:rsidRDefault="00764EF5" w:rsidP="001B4C58">
      <w:pPr>
        <w:pStyle w:val="a4"/>
        <w:ind w:left="284" w:firstLine="424"/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Контроль результативности и эффективности будет осуществляться путем проведения мониторинговых исследований, диагностики обучающихся, педагогов, родителей.</w:t>
      </w:r>
    </w:p>
    <w:p w:rsidR="00764EF5" w:rsidRPr="00632AAA" w:rsidRDefault="00764EF5" w:rsidP="001B4C58">
      <w:pPr>
        <w:pStyle w:val="a4"/>
        <w:ind w:left="284" w:firstLine="424"/>
        <w:jc w:val="both"/>
        <w:rPr>
          <w:rFonts w:ascii="Times New Roman" w:eastAsia="Times New Roman" w:hAnsi="Times New Roman"/>
          <w:sz w:val="24"/>
          <w:szCs w:val="24"/>
        </w:rPr>
      </w:pPr>
      <w:r w:rsidRPr="00632AAA">
        <w:rPr>
          <w:rFonts w:ascii="Times New Roman" w:eastAsia="Times New Roman" w:hAnsi="Times New Roman"/>
          <w:sz w:val="24"/>
          <w:szCs w:val="24"/>
        </w:rPr>
        <w:t>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 участия обучающихся, в</w:t>
      </w:r>
      <w:r w:rsidR="00F97E74" w:rsidRPr="00F97E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632AAA">
        <w:rPr>
          <w:rFonts w:ascii="Times New Roman" w:eastAsia="Times New Roman" w:hAnsi="Times New Roman"/>
          <w:sz w:val="24"/>
          <w:szCs w:val="24"/>
        </w:rPr>
        <w:t>конкурса</w:t>
      </w:r>
      <w:r w:rsidR="00F97E74">
        <w:rPr>
          <w:rFonts w:ascii="Times New Roman" w:eastAsia="Times New Roman" w:hAnsi="Times New Roman"/>
          <w:sz w:val="24"/>
          <w:szCs w:val="24"/>
        </w:rPr>
        <w:t>х</w:t>
      </w:r>
      <w:r w:rsidRPr="00632AAA">
        <w:rPr>
          <w:rFonts w:ascii="Times New Roman" w:eastAsia="Times New Roman" w:hAnsi="Times New Roman"/>
          <w:sz w:val="24"/>
          <w:szCs w:val="24"/>
        </w:rPr>
        <w:t xml:space="preserve"> различного уровня, в школьной научно-исследовательской конференции.</w:t>
      </w:r>
    </w:p>
    <w:p w:rsidR="0040209C" w:rsidRPr="00632AAA" w:rsidRDefault="0040209C" w:rsidP="001866CD">
      <w:pPr>
        <w:pStyle w:val="a4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D4409A" w:rsidRPr="00632AAA" w:rsidRDefault="00BF407D" w:rsidP="00C84E60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_bookmark5"/>
      <w:bookmarkEnd w:id="3"/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="00C84E60" w:rsidRPr="00632AAA">
        <w:rPr>
          <w:rFonts w:ascii="Times New Roman" w:hAnsi="Times New Roman"/>
          <w:b/>
          <w:sz w:val="24"/>
          <w:szCs w:val="24"/>
        </w:rPr>
        <w:t xml:space="preserve">. </w:t>
      </w:r>
      <w:r w:rsidR="00D4409A" w:rsidRPr="00632AAA">
        <w:rPr>
          <w:rFonts w:ascii="Times New Roman" w:hAnsi="Times New Roman"/>
          <w:b/>
          <w:sz w:val="24"/>
          <w:szCs w:val="24"/>
        </w:rPr>
        <w:t>Промежуточная аттестация обучающихся и</w:t>
      </w:r>
      <w:r w:rsidR="00C84E60" w:rsidRPr="00632AAA">
        <w:rPr>
          <w:rFonts w:ascii="Times New Roman" w:hAnsi="Times New Roman"/>
          <w:b/>
          <w:sz w:val="24"/>
          <w:szCs w:val="24"/>
        </w:rPr>
        <w:t xml:space="preserve">  </w:t>
      </w:r>
      <w:r w:rsidR="00D4409A" w:rsidRPr="00632AAA">
        <w:rPr>
          <w:rFonts w:ascii="Times New Roman" w:hAnsi="Times New Roman"/>
          <w:b/>
          <w:spacing w:val="-98"/>
          <w:sz w:val="24"/>
          <w:szCs w:val="24"/>
        </w:rPr>
        <w:t xml:space="preserve"> </w:t>
      </w:r>
      <w:r w:rsidR="00D4409A" w:rsidRPr="00632AAA">
        <w:rPr>
          <w:rFonts w:ascii="Times New Roman" w:hAnsi="Times New Roman"/>
          <w:b/>
          <w:sz w:val="24"/>
          <w:szCs w:val="24"/>
        </w:rPr>
        <w:t>контроль</w:t>
      </w:r>
      <w:r w:rsidR="00D4409A" w:rsidRPr="00632AA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D4409A" w:rsidRPr="00632AAA">
        <w:rPr>
          <w:rFonts w:ascii="Times New Roman" w:hAnsi="Times New Roman"/>
          <w:b/>
          <w:sz w:val="24"/>
          <w:szCs w:val="24"/>
        </w:rPr>
        <w:t>за</w:t>
      </w:r>
      <w:r w:rsidR="00D4409A" w:rsidRPr="00632AA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D4409A" w:rsidRPr="00632AAA">
        <w:rPr>
          <w:rFonts w:ascii="Times New Roman" w:hAnsi="Times New Roman"/>
          <w:b/>
          <w:sz w:val="24"/>
          <w:szCs w:val="24"/>
        </w:rPr>
        <w:t>посещаемостью</w:t>
      </w:r>
    </w:p>
    <w:p w:rsidR="00575AD9" w:rsidRPr="00632AAA" w:rsidRDefault="00575AD9" w:rsidP="00C84E60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F77F0" w:rsidRPr="00632AAA" w:rsidRDefault="000F77F0" w:rsidP="001B4C58">
      <w:pPr>
        <w:pStyle w:val="a4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Промежуточная аттестация обучающихся, осваивающих программы внеурочной деятельности, не проводится. </w:t>
      </w:r>
    </w:p>
    <w:p w:rsidR="000F77F0" w:rsidRPr="00632AAA" w:rsidRDefault="000F77F0" w:rsidP="001B4C58">
      <w:pPr>
        <w:pStyle w:val="a4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</w:t>
      </w:r>
      <w:r w:rsidR="00893777" w:rsidRPr="00632AAA">
        <w:rPr>
          <w:rFonts w:ascii="Times New Roman" w:hAnsi="Times New Roman"/>
          <w:sz w:val="24"/>
          <w:szCs w:val="24"/>
        </w:rPr>
        <w:t xml:space="preserve"> и</w:t>
      </w:r>
      <w:r w:rsidR="00893777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3777" w:rsidRPr="00632AAA">
        <w:rPr>
          <w:rFonts w:ascii="Times New Roman" w:hAnsi="Times New Roman"/>
          <w:sz w:val="24"/>
          <w:szCs w:val="24"/>
        </w:rPr>
        <w:t>преподавателем,</w:t>
      </w:r>
      <w:r w:rsidR="00893777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3777" w:rsidRPr="00632AAA">
        <w:rPr>
          <w:rFonts w:ascii="Times New Roman" w:hAnsi="Times New Roman"/>
          <w:sz w:val="24"/>
          <w:szCs w:val="24"/>
        </w:rPr>
        <w:t>ведущим</w:t>
      </w:r>
      <w:r w:rsidR="00893777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3777" w:rsidRPr="00632AAA">
        <w:rPr>
          <w:rFonts w:ascii="Times New Roman" w:hAnsi="Times New Roman"/>
          <w:sz w:val="24"/>
          <w:szCs w:val="24"/>
        </w:rPr>
        <w:t>курс</w:t>
      </w:r>
      <w:r w:rsidRPr="00632AAA">
        <w:rPr>
          <w:rFonts w:ascii="Times New Roman" w:hAnsi="Times New Roman"/>
          <w:sz w:val="24"/>
          <w:szCs w:val="24"/>
        </w:rPr>
        <w:t xml:space="preserve">. </w:t>
      </w:r>
    </w:p>
    <w:p w:rsidR="000F77F0" w:rsidRPr="00632AAA" w:rsidRDefault="000F77F0" w:rsidP="001B4C58">
      <w:pPr>
        <w:pStyle w:val="a4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Данный план внеурочной деятельности вступает в действие с 01 сентября 202</w:t>
      </w:r>
      <w:r w:rsidR="00135CDC">
        <w:rPr>
          <w:rFonts w:ascii="Times New Roman" w:hAnsi="Times New Roman"/>
          <w:sz w:val="24"/>
          <w:szCs w:val="24"/>
        </w:rPr>
        <w:t>4</w:t>
      </w:r>
      <w:r w:rsidRPr="00632AAA">
        <w:rPr>
          <w:rFonts w:ascii="Times New Roman" w:hAnsi="Times New Roman"/>
          <w:sz w:val="24"/>
          <w:szCs w:val="24"/>
        </w:rPr>
        <w:t xml:space="preserve"> года. </w:t>
      </w:r>
    </w:p>
    <w:p w:rsidR="001866CD" w:rsidRPr="00632AAA" w:rsidRDefault="00D4409A" w:rsidP="001B4C58">
      <w:pPr>
        <w:pStyle w:val="a4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lastRenderedPageBreak/>
        <w:t>Результаты могут быть учтены в форме защиты проектной работы, выполнения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норматива,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выполнения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индивидуальной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или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коллективной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работы,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отчета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/>
          <w:sz w:val="24"/>
          <w:szCs w:val="24"/>
        </w:rPr>
        <w:t>особенностей реализуемой программы.</w:t>
      </w:r>
    </w:p>
    <w:p w:rsidR="001866CD" w:rsidRPr="00632AAA" w:rsidRDefault="00BE449B" w:rsidP="001B4C58">
      <w:pPr>
        <w:pStyle w:val="a4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 xml:space="preserve"> </w:t>
      </w:r>
      <w:r w:rsidR="00D4409A" w:rsidRPr="00632AAA">
        <w:rPr>
          <w:rFonts w:ascii="Times New Roman" w:hAnsi="Times New Roman"/>
          <w:sz w:val="24"/>
          <w:szCs w:val="24"/>
        </w:rPr>
        <w:t>Учет</w:t>
      </w:r>
      <w:r w:rsidR="00D4409A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632AAA">
        <w:rPr>
          <w:rFonts w:ascii="Times New Roman" w:hAnsi="Times New Roman"/>
          <w:sz w:val="24"/>
          <w:szCs w:val="24"/>
        </w:rPr>
        <w:t>занятости</w:t>
      </w:r>
      <w:r w:rsidR="00D4409A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632AAA">
        <w:rPr>
          <w:rFonts w:ascii="Times New Roman" w:hAnsi="Times New Roman"/>
          <w:sz w:val="24"/>
          <w:szCs w:val="24"/>
        </w:rPr>
        <w:t>обучающихся</w:t>
      </w:r>
      <w:r w:rsidR="00D4409A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632AAA">
        <w:rPr>
          <w:rFonts w:ascii="Times New Roman" w:hAnsi="Times New Roman"/>
          <w:sz w:val="24"/>
          <w:szCs w:val="24"/>
        </w:rPr>
        <w:t>в</w:t>
      </w:r>
      <w:r w:rsidR="00D4409A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632AAA">
        <w:rPr>
          <w:rFonts w:ascii="Times New Roman" w:hAnsi="Times New Roman"/>
          <w:sz w:val="24"/>
          <w:szCs w:val="24"/>
        </w:rPr>
        <w:t>организациях дополнительного образования детей (спортивных школах, музыкальных</w:t>
      </w:r>
      <w:r w:rsidR="00D4409A" w:rsidRPr="00632AA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632AAA">
        <w:rPr>
          <w:rFonts w:ascii="Times New Roman" w:hAnsi="Times New Roman"/>
          <w:sz w:val="24"/>
          <w:szCs w:val="24"/>
        </w:rPr>
        <w:t>школах</w:t>
      </w:r>
      <w:r w:rsidR="00D4409A" w:rsidRPr="00632AA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409A" w:rsidRPr="00632AAA">
        <w:rPr>
          <w:rFonts w:ascii="Times New Roman" w:hAnsi="Times New Roman"/>
          <w:sz w:val="24"/>
          <w:szCs w:val="24"/>
        </w:rPr>
        <w:t>и др.</w:t>
      </w:r>
      <w:r w:rsidR="00D4409A"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632AAA">
        <w:rPr>
          <w:rFonts w:ascii="Times New Roman" w:hAnsi="Times New Roman"/>
          <w:sz w:val="24"/>
          <w:szCs w:val="24"/>
        </w:rPr>
        <w:t>организациях) осуществляется</w:t>
      </w:r>
      <w:r w:rsidR="00D4409A" w:rsidRPr="00632AA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632AAA">
        <w:rPr>
          <w:rFonts w:ascii="Times New Roman" w:hAnsi="Times New Roman"/>
          <w:sz w:val="24"/>
          <w:szCs w:val="24"/>
        </w:rPr>
        <w:t>классным</w:t>
      </w:r>
      <w:r w:rsidR="00D4409A" w:rsidRPr="00632AA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409A" w:rsidRPr="00632AAA">
        <w:rPr>
          <w:rFonts w:ascii="Times New Roman" w:hAnsi="Times New Roman"/>
          <w:sz w:val="24"/>
          <w:szCs w:val="24"/>
        </w:rPr>
        <w:t>руководителем.</w:t>
      </w:r>
    </w:p>
    <w:p w:rsidR="00575AD9" w:rsidRPr="00632AAA" w:rsidRDefault="00321571" w:rsidP="00575AD9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32AAA">
        <w:rPr>
          <w:rFonts w:ascii="Times New Roman" w:hAnsi="Times New Roman"/>
          <w:sz w:val="24"/>
          <w:szCs w:val="24"/>
        </w:rPr>
        <w:t>Посещаемость ежедневно отмечается в журнале посещаемости и в электронном журнале.</w:t>
      </w:r>
      <w:bookmarkStart w:id="4" w:name="_bookmark6"/>
      <w:bookmarkStart w:id="5" w:name="_bookmark7"/>
      <w:bookmarkEnd w:id="4"/>
      <w:bookmarkEnd w:id="5"/>
    </w:p>
    <w:p w:rsidR="001866CD" w:rsidRPr="00632AAA" w:rsidRDefault="00BF407D" w:rsidP="001866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936B4D" w:rsidRPr="00632AAA">
        <w:rPr>
          <w:rFonts w:ascii="Times New Roman" w:hAnsi="Times New Roman"/>
          <w:b/>
          <w:sz w:val="24"/>
          <w:szCs w:val="24"/>
          <w:lang w:val="en-US"/>
        </w:rPr>
        <w:t>X</w:t>
      </w:r>
      <w:r w:rsidR="00936B4D" w:rsidRPr="00632AAA">
        <w:rPr>
          <w:rFonts w:ascii="Times New Roman" w:hAnsi="Times New Roman"/>
          <w:b/>
          <w:sz w:val="24"/>
          <w:szCs w:val="24"/>
        </w:rPr>
        <w:t>.</w:t>
      </w:r>
      <w:r w:rsidR="001866CD" w:rsidRPr="00632AAA">
        <w:rPr>
          <w:rFonts w:ascii="Times New Roman" w:hAnsi="Times New Roman"/>
          <w:b/>
          <w:sz w:val="24"/>
          <w:szCs w:val="24"/>
        </w:rPr>
        <w:t xml:space="preserve"> </w:t>
      </w:r>
      <w:r w:rsidR="00D4409A" w:rsidRPr="00632AAA">
        <w:rPr>
          <w:rFonts w:ascii="Times New Roman" w:hAnsi="Times New Roman"/>
          <w:b/>
          <w:sz w:val="24"/>
          <w:szCs w:val="24"/>
        </w:rPr>
        <w:t>Режим</w:t>
      </w:r>
      <w:r w:rsidR="00D4409A" w:rsidRPr="00632AA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D4409A" w:rsidRPr="00632AAA">
        <w:rPr>
          <w:rFonts w:ascii="Times New Roman" w:hAnsi="Times New Roman"/>
          <w:b/>
          <w:sz w:val="24"/>
          <w:szCs w:val="24"/>
        </w:rPr>
        <w:t>внеурочной</w:t>
      </w:r>
      <w:r w:rsidR="00D4409A" w:rsidRPr="00632AA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D4409A" w:rsidRPr="00632AAA">
        <w:rPr>
          <w:rFonts w:ascii="Times New Roman" w:hAnsi="Times New Roman"/>
          <w:b/>
          <w:sz w:val="24"/>
          <w:szCs w:val="24"/>
        </w:rPr>
        <w:t>деятельности</w:t>
      </w:r>
    </w:p>
    <w:p w:rsidR="001866CD" w:rsidRPr="00632AAA" w:rsidRDefault="00764EF5" w:rsidP="001B4C58">
      <w:pPr>
        <w:pStyle w:val="a5"/>
        <w:spacing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32AAA">
        <w:rPr>
          <w:rFonts w:ascii="Times New Roman" w:hAnsi="Times New Roman" w:cs="Times New Roman"/>
          <w:sz w:val="24"/>
          <w:szCs w:val="24"/>
        </w:rPr>
        <w:t>В 202</w:t>
      </w:r>
      <w:r w:rsidR="00F97E74">
        <w:rPr>
          <w:rFonts w:ascii="Times New Roman" w:hAnsi="Times New Roman" w:cs="Times New Roman"/>
          <w:sz w:val="24"/>
          <w:szCs w:val="24"/>
        </w:rPr>
        <w:t>4</w:t>
      </w:r>
      <w:r w:rsidRPr="00632AAA">
        <w:rPr>
          <w:rFonts w:ascii="Times New Roman" w:hAnsi="Times New Roman" w:cs="Times New Roman"/>
          <w:sz w:val="24"/>
          <w:szCs w:val="24"/>
        </w:rPr>
        <w:t>-202</w:t>
      </w:r>
      <w:r w:rsidR="00F97E74">
        <w:rPr>
          <w:rFonts w:ascii="Times New Roman" w:hAnsi="Times New Roman" w:cs="Times New Roman"/>
          <w:sz w:val="24"/>
          <w:szCs w:val="24"/>
        </w:rPr>
        <w:t>5</w:t>
      </w:r>
      <w:r w:rsidRPr="00632AAA">
        <w:rPr>
          <w:rFonts w:ascii="Times New Roman" w:hAnsi="Times New Roman" w:cs="Times New Roman"/>
          <w:sz w:val="24"/>
          <w:szCs w:val="24"/>
        </w:rPr>
        <w:t xml:space="preserve"> учебном году внеурочная деятельность реализуется</w:t>
      </w:r>
      <w:r w:rsidR="00EE4573" w:rsidRPr="00632AAA">
        <w:rPr>
          <w:rFonts w:ascii="Times New Roman" w:hAnsi="Times New Roman" w:cs="Times New Roman"/>
          <w:sz w:val="24"/>
          <w:szCs w:val="24"/>
        </w:rPr>
        <w:t xml:space="preserve"> в</w:t>
      </w:r>
      <w:r w:rsidRPr="00632AAA">
        <w:rPr>
          <w:rFonts w:ascii="Times New Roman" w:hAnsi="Times New Roman" w:cs="Times New Roman"/>
          <w:sz w:val="24"/>
          <w:szCs w:val="24"/>
        </w:rPr>
        <w:t xml:space="preserve"> </w:t>
      </w:r>
      <w:r w:rsidR="00EE4573" w:rsidRPr="00632AAA">
        <w:rPr>
          <w:rFonts w:ascii="Times New Roman" w:hAnsi="Times New Roman" w:cs="Times New Roman"/>
          <w:sz w:val="24"/>
          <w:szCs w:val="24"/>
        </w:rPr>
        <w:t>соответствии с требованиями обновленного ФГОС</w:t>
      </w:r>
      <w:r w:rsidR="00EE4573"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в</w:t>
      </w:r>
      <w:r w:rsidR="001866CD"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91CBD" w:rsidRPr="00632AAA">
        <w:rPr>
          <w:rFonts w:ascii="Times New Roman" w:hAnsi="Times New Roman" w:cs="Times New Roman"/>
          <w:spacing w:val="1"/>
          <w:sz w:val="24"/>
          <w:szCs w:val="24"/>
        </w:rPr>
        <w:t>10</w:t>
      </w:r>
      <w:r w:rsidR="00F97E74">
        <w:rPr>
          <w:rFonts w:ascii="Times New Roman" w:hAnsi="Times New Roman" w:cs="Times New Roman"/>
          <w:spacing w:val="1"/>
          <w:sz w:val="24"/>
          <w:szCs w:val="24"/>
        </w:rPr>
        <w:t xml:space="preserve">-11 </w:t>
      </w:r>
      <w:r w:rsidR="001866CD" w:rsidRPr="00632AAA">
        <w:rPr>
          <w:rFonts w:ascii="Times New Roman" w:hAnsi="Times New Roman" w:cs="Times New Roman"/>
          <w:spacing w:val="1"/>
          <w:sz w:val="24"/>
          <w:szCs w:val="24"/>
        </w:rPr>
        <w:t>классах</w:t>
      </w:r>
      <w:r w:rsidRPr="00632AAA">
        <w:rPr>
          <w:rFonts w:ascii="Times New Roman" w:hAnsi="Times New Roman" w:cs="Times New Roman"/>
          <w:sz w:val="24"/>
          <w:szCs w:val="24"/>
        </w:rPr>
        <w:t>.</w:t>
      </w:r>
    </w:p>
    <w:p w:rsidR="001866CD" w:rsidRPr="00632AAA" w:rsidRDefault="00D4409A" w:rsidP="001B4C58">
      <w:pPr>
        <w:pStyle w:val="a5"/>
        <w:spacing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32AAA">
        <w:rPr>
          <w:rFonts w:ascii="Times New Roman" w:hAnsi="Times New Roman" w:cs="Times New Roman"/>
          <w:sz w:val="24"/>
          <w:szCs w:val="24"/>
        </w:rPr>
        <w:t>В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соответствии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с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правилами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и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нормативами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организован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перерыв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между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последним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уроком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и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началом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занятий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внеурочной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деятельности</w:t>
      </w:r>
      <w:r w:rsidR="00A449E2" w:rsidRPr="00632AAA">
        <w:rPr>
          <w:rFonts w:ascii="Times New Roman" w:hAnsi="Times New Roman" w:cs="Times New Roman"/>
          <w:sz w:val="24"/>
          <w:szCs w:val="24"/>
        </w:rPr>
        <w:t xml:space="preserve"> не менее 30 минут</w:t>
      </w:r>
      <w:r w:rsidRPr="00632AAA">
        <w:rPr>
          <w:rFonts w:ascii="Times New Roman" w:hAnsi="Times New Roman" w:cs="Times New Roman"/>
          <w:sz w:val="24"/>
          <w:szCs w:val="24"/>
        </w:rPr>
        <w:t>.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занятий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внеурочной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деятельности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0116" w:rsidRPr="00632AAA">
        <w:rPr>
          <w:rFonts w:ascii="Times New Roman" w:hAnsi="Times New Roman" w:cs="Times New Roman"/>
          <w:sz w:val="24"/>
          <w:szCs w:val="24"/>
        </w:rPr>
        <w:t xml:space="preserve">зависит от возраста и вида деятельности, должна составлять </w:t>
      </w:r>
      <w:r w:rsidR="00FE24C1" w:rsidRPr="00632AAA">
        <w:rPr>
          <w:rFonts w:ascii="Times New Roman" w:hAnsi="Times New Roman" w:cs="Times New Roman"/>
          <w:sz w:val="24"/>
          <w:szCs w:val="24"/>
        </w:rPr>
        <w:t>4</w:t>
      </w:r>
      <w:r w:rsidR="001866CD" w:rsidRPr="00632AAA">
        <w:rPr>
          <w:rFonts w:ascii="Times New Roman" w:hAnsi="Times New Roman" w:cs="Times New Roman"/>
          <w:sz w:val="24"/>
          <w:szCs w:val="24"/>
        </w:rPr>
        <w:t>0</w:t>
      </w:r>
      <w:r w:rsidR="00FE24C1" w:rsidRPr="00632AAA">
        <w:rPr>
          <w:rFonts w:ascii="Times New Roman" w:hAnsi="Times New Roman" w:cs="Times New Roman"/>
          <w:sz w:val="24"/>
          <w:szCs w:val="24"/>
        </w:rPr>
        <w:t xml:space="preserve"> минут, но </w:t>
      </w:r>
      <w:r w:rsidR="00560116" w:rsidRPr="00632AAA">
        <w:rPr>
          <w:rFonts w:ascii="Times New Roman" w:hAnsi="Times New Roman" w:cs="Times New Roman"/>
          <w:sz w:val="24"/>
          <w:szCs w:val="24"/>
        </w:rPr>
        <w:t>не более полутора часов в день</w:t>
      </w:r>
      <w:r w:rsidR="00FE24C1" w:rsidRPr="00632AAA">
        <w:rPr>
          <w:rFonts w:ascii="Times New Roman" w:hAnsi="Times New Roman" w:cs="Times New Roman"/>
          <w:sz w:val="24"/>
          <w:szCs w:val="24"/>
        </w:rPr>
        <w:t>.</w:t>
      </w:r>
      <w:r w:rsidR="00560116" w:rsidRPr="00632AAA">
        <w:rPr>
          <w:rFonts w:ascii="Times New Roman" w:hAnsi="Times New Roman" w:cs="Times New Roman"/>
          <w:sz w:val="24"/>
          <w:szCs w:val="24"/>
        </w:rPr>
        <w:t xml:space="preserve"> (СанПиН 2.4.2.3648-20)</w:t>
      </w:r>
      <w:r w:rsidRPr="00632AAA">
        <w:rPr>
          <w:rFonts w:ascii="Times New Roman" w:hAnsi="Times New Roman" w:cs="Times New Roman"/>
          <w:sz w:val="24"/>
          <w:szCs w:val="24"/>
        </w:rPr>
        <w:t>.</w:t>
      </w:r>
      <w:r w:rsidRPr="00632A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Перерыв между</w:t>
      </w:r>
      <w:r w:rsidRPr="00632A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занятиями</w:t>
      </w:r>
      <w:r w:rsidRPr="00632A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внеурочной</w:t>
      </w:r>
      <w:r w:rsidRPr="00632A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деятельности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10</w:t>
      </w:r>
      <w:r w:rsidRPr="00632A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минут.</w:t>
      </w:r>
      <w:r w:rsidR="001866CD" w:rsidRPr="00632AAA">
        <w:rPr>
          <w:rFonts w:ascii="Times New Roman" w:hAnsi="Times New Roman" w:cs="Times New Roman"/>
          <w:sz w:val="24"/>
          <w:szCs w:val="24"/>
        </w:rPr>
        <w:t xml:space="preserve"> </w:t>
      </w:r>
      <w:r w:rsidR="00FE24C1" w:rsidRPr="00632AAA">
        <w:rPr>
          <w:rFonts w:ascii="Times New Roman" w:hAnsi="Times New Roman" w:cs="Times New Roman"/>
          <w:sz w:val="24"/>
          <w:szCs w:val="24"/>
        </w:rPr>
        <w:t>Домашние задания не предусмотрены.</w:t>
      </w:r>
    </w:p>
    <w:p w:rsidR="00575AD9" w:rsidRPr="00632AAA" w:rsidRDefault="00560116" w:rsidP="001B4C58">
      <w:pPr>
        <w:pStyle w:val="a5"/>
        <w:spacing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32AAA">
        <w:rPr>
          <w:rFonts w:ascii="Times New Roman" w:hAnsi="Times New Roman" w:cs="Times New Roman"/>
          <w:sz w:val="24"/>
          <w:szCs w:val="24"/>
        </w:rPr>
        <w:t>Занятия внеурочной деятельности проводятся в школе в течение учебного дня с группой обучающихся, сформированной на базе класса</w:t>
      </w:r>
      <w:r w:rsidR="001866CD" w:rsidRPr="00632AAA">
        <w:rPr>
          <w:rFonts w:ascii="Times New Roman" w:hAnsi="Times New Roman" w:cs="Times New Roman"/>
          <w:sz w:val="24"/>
          <w:szCs w:val="24"/>
        </w:rPr>
        <w:t xml:space="preserve"> (параллели)</w:t>
      </w:r>
      <w:r w:rsidRPr="00632AAA">
        <w:rPr>
          <w:rFonts w:ascii="Times New Roman" w:hAnsi="Times New Roman" w:cs="Times New Roman"/>
          <w:sz w:val="24"/>
          <w:szCs w:val="24"/>
        </w:rPr>
        <w:t xml:space="preserve">, с учетом интересов детей, выбора родителей по отдельному расписанию. Наполняемость групп при проведении занятий составляет </w:t>
      </w:r>
      <w:r w:rsidR="001866CD" w:rsidRPr="00632AAA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632AAA">
        <w:rPr>
          <w:rFonts w:ascii="Times New Roman" w:hAnsi="Times New Roman" w:cs="Times New Roman"/>
          <w:sz w:val="24"/>
          <w:szCs w:val="24"/>
        </w:rPr>
        <w:t>15 человек.</w:t>
      </w:r>
      <w:r w:rsidR="001866CD" w:rsidRPr="00632AAA">
        <w:rPr>
          <w:rFonts w:ascii="Times New Roman" w:hAnsi="Times New Roman" w:cs="Times New Roman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Обучающиеся в группах имеют возможность заниматься видами деятельности по интересам.</w:t>
      </w:r>
    </w:p>
    <w:p w:rsidR="00575AD9" w:rsidRPr="00632AAA" w:rsidRDefault="00D4409A" w:rsidP="001B4C58">
      <w:pPr>
        <w:pStyle w:val="a5"/>
        <w:spacing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32AAA">
        <w:rPr>
          <w:rFonts w:ascii="Times New Roman" w:hAnsi="Times New Roman" w:cs="Times New Roman"/>
          <w:sz w:val="24"/>
          <w:szCs w:val="24"/>
        </w:rPr>
        <w:t>Для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обучающихся,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посещающих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занятия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в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организациях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образования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(спортивных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школах,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музыкальных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школах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и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др.</w:t>
      </w:r>
      <w:r w:rsidRPr="00632A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организациях)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количество</w:t>
      </w:r>
      <w:r w:rsidRPr="00632A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часов</w:t>
      </w:r>
      <w:r w:rsidRPr="00632A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внеурочной</w:t>
      </w:r>
      <w:r w:rsidRPr="00632A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деятельности</w:t>
      </w:r>
      <w:r w:rsidRPr="00632A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может</w:t>
      </w:r>
      <w:r w:rsidRPr="00632A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быть сокращено.</w:t>
      </w:r>
    </w:p>
    <w:p w:rsidR="00575AD9" w:rsidRPr="00632AAA" w:rsidRDefault="00D4409A" w:rsidP="001B4C58">
      <w:pPr>
        <w:pStyle w:val="a5"/>
        <w:spacing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32AAA">
        <w:rPr>
          <w:rFonts w:ascii="Times New Roman" w:hAnsi="Times New Roman" w:cs="Times New Roman"/>
          <w:sz w:val="24"/>
          <w:szCs w:val="24"/>
        </w:rPr>
        <w:t>Расписание</w:t>
      </w:r>
      <w:r w:rsidRPr="00632A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внеурочных</w:t>
      </w:r>
      <w:r w:rsidRPr="00632A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занятий</w:t>
      </w:r>
      <w:r w:rsidRPr="00632A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составляется</w:t>
      </w:r>
      <w:r w:rsidRPr="00632A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отдельно</w:t>
      </w:r>
      <w:r w:rsidRPr="00632A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от</w:t>
      </w:r>
      <w:r w:rsidRPr="00632A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расписания</w:t>
      </w:r>
      <w:r w:rsidRPr="00632A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уроков.</w:t>
      </w:r>
    </w:p>
    <w:p w:rsidR="00575AD9" w:rsidRPr="00632AAA" w:rsidRDefault="008456EB" w:rsidP="001B4C58">
      <w:pPr>
        <w:pStyle w:val="a5"/>
        <w:spacing w:line="276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AA">
        <w:rPr>
          <w:rFonts w:ascii="Times New Roman" w:hAnsi="Times New Roman" w:cs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="00560116" w:rsidRPr="00632A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5AD9" w:rsidRPr="00632AAA" w:rsidRDefault="00560116" w:rsidP="001B4C58">
      <w:pPr>
        <w:pStyle w:val="a5"/>
        <w:spacing w:line="276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AA">
        <w:rPr>
          <w:rFonts w:ascii="Times New Roman" w:eastAsia="Times New Roman" w:hAnsi="Times New Roman" w:cs="Times New Roman"/>
          <w:sz w:val="24"/>
          <w:szCs w:val="24"/>
        </w:rPr>
        <w:t xml:space="preserve">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575AD9" w:rsidRPr="00632AAA" w:rsidRDefault="005A24D1" w:rsidP="001B4C58">
      <w:pPr>
        <w:pStyle w:val="a5"/>
        <w:spacing w:line="276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AAA">
        <w:rPr>
          <w:rFonts w:ascii="Times New Roman" w:hAnsi="Times New Roman" w:cs="Times New Roman"/>
          <w:sz w:val="24"/>
          <w:szCs w:val="24"/>
        </w:rPr>
        <w:t>Количество часов, выделяемых на внеурочную деятельность</w:t>
      </w:r>
      <w:r w:rsidR="00BF407D">
        <w:rPr>
          <w:rFonts w:ascii="Times New Roman" w:hAnsi="Times New Roman" w:cs="Times New Roman"/>
          <w:sz w:val="24"/>
          <w:szCs w:val="24"/>
        </w:rPr>
        <w:t xml:space="preserve"> в 10-11</w:t>
      </w:r>
      <w:r w:rsidR="001B47D4" w:rsidRPr="00632AAA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632AAA">
        <w:rPr>
          <w:rFonts w:ascii="Times New Roman" w:hAnsi="Times New Roman" w:cs="Times New Roman"/>
          <w:sz w:val="24"/>
          <w:szCs w:val="24"/>
        </w:rPr>
        <w:t xml:space="preserve">, составляет за </w:t>
      </w:r>
      <w:r w:rsidR="007575F4" w:rsidRPr="00632AAA">
        <w:rPr>
          <w:rFonts w:ascii="Times New Roman" w:hAnsi="Times New Roman" w:cs="Times New Roman"/>
          <w:sz w:val="24"/>
          <w:szCs w:val="24"/>
        </w:rPr>
        <w:t>2</w:t>
      </w:r>
      <w:r w:rsidRPr="00632AAA">
        <w:rPr>
          <w:rFonts w:ascii="Times New Roman" w:hAnsi="Times New Roman" w:cs="Times New Roman"/>
          <w:sz w:val="24"/>
          <w:szCs w:val="24"/>
        </w:rPr>
        <w:t xml:space="preserve"> </w:t>
      </w:r>
      <w:r w:rsidR="007575F4" w:rsidRPr="00632AAA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32AAA">
        <w:rPr>
          <w:rFonts w:ascii="Times New Roman" w:hAnsi="Times New Roman" w:cs="Times New Roman"/>
          <w:sz w:val="24"/>
          <w:szCs w:val="24"/>
        </w:rPr>
        <w:t xml:space="preserve">обучения на этапе </w:t>
      </w:r>
      <w:r w:rsidR="007575F4" w:rsidRPr="00632AAA">
        <w:rPr>
          <w:rFonts w:ascii="Times New Roman" w:hAnsi="Times New Roman" w:cs="Times New Roman"/>
          <w:sz w:val="24"/>
          <w:szCs w:val="24"/>
        </w:rPr>
        <w:t>средней</w:t>
      </w:r>
      <w:r w:rsidRPr="00632AAA">
        <w:rPr>
          <w:rFonts w:ascii="Times New Roman" w:hAnsi="Times New Roman" w:cs="Times New Roman"/>
          <w:sz w:val="24"/>
          <w:szCs w:val="24"/>
        </w:rPr>
        <w:t xml:space="preserve"> школы не более </w:t>
      </w:r>
      <w:r w:rsidR="007575F4" w:rsidRPr="00632AAA">
        <w:rPr>
          <w:rFonts w:ascii="Times New Roman" w:hAnsi="Times New Roman" w:cs="Times New Roman"/>
          <w:sz w:val="24"/>
          <w:szCs w:val="24"/>
        </w:rPr>
        <w:t>70</w:t>
      </w:r>
      <w:r w:rsidRPr="00632AAA">
        <w:rPr>
          <w:rFonts w:ascii="Times New Roman" w:hAnsi="Times New Roman" w:cs="Times New Roman"/>
          <w:sz w:val="24"/>
          <w:szCs w:val="24"/>
        </w:rPr>
        <w:t>0 часов, в год — не более 350 часов.</w:t>
      </w:r>
      <w:r w:rsidRPr="00632AAA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Pr="00632AAA">
        <w:rPr>
          <w:rFonts w:ascii="Times New Roman" w:hAnsi="Times New Roman" w:cs="Times New Roman"/>
          <w:sz w:val="24"/>
          <w:szCs w:val="24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</w:t>
      </w:r>
      <w:r w:rsidR="00025EE9" w:rsidRPr="00632AAA">
        <w:rPr>
          <w:rFonts w:ascii="Times New Roman" w:hAnsi="Times New Roman" w:cs="Times New Roman"/>
          <w:sz w:val="24"/>
          <w:szCs w:val="24"/>
        </w:rPr>
        <w:t>, экскурсиях</w:t>
      </w:r>
      <w:r w:rsidRPr="00632AAA">
        <w:rPr>
          <w:rFonts w:ascii="Times New Roman" w:hAnsi="Times New Roman" w:cs="Times New Roman"/>
          <w:sz w:val="24"/>
          <w:szCs w:val="24"/>
        </w:rPr>
        <w:t xml:space="preserve"> и т. д.). </w:t>
      </w:r>
    </w:p>
    <w:p w:rsidR="00575AD9" w:rsidRPr="00632AAA" w:rsidRDefault="008456EB" w:rsidP="001B4C58">
      <w:pPr>
        <w:pStyle w:val="a5"/>
        <w:spacing w:line="276" w:lineRule="auto"/>
        <w:ind w:left="28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AAA">
        <w:rPr>
          <w:rFonts w:ascii="Times New Roman" w:hAnsi="Times New Roman" w:cs="Times New Roman"/>
          <w:color w:val="000000"/>
          <w:sz w:val="24"/>
          <w:szCs w:val="24"/>
        </w:rPr>
        <w:t>Реализация курсов внеурочной деятельности проводится без балльного оценивания результатов.</w:t>
      </w:r>
    </w:p>
    <w:p w:rsidR="00575AD9" w:rsidRPr="00632AAA" w:rsidRDefault="008456EB" w:rsidP="001B4C58">
      <w:pPr>
        <w:pStyle w:val="a5"/>
        <w:spacing w:line="276" w:lineRule="auto"/>
        <w:ind w:left="284"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AAA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</w:t>
      </w:r>
      <w:r w:rsidRPr="00632A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воспитательной и развивающей деятельности в рамках основной образовательной программы школы. </w:t>
      </w:r>
    </w:p>
    <w:p w:rsidR="00575AD9" w:rsidRPr="00632AAA" w:rsidRDefault="008456EB" w:rsidP="001B4C58">
      <w:pPr>
        <w:pStyle w:val="a5"/>
        <w:spacing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32AAA">
        <w:rPr>
          <w:rFonts w:ascii="Times New Roman" w:hAnsi="Times New Roman" w:cs="Times New Roman"/>
          <w:color w:val="000000"/>
          <w:sz w:val="24"/>
          <w:szCs w:val="24"/>
        </w:rPr>
        <w:t>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Pr="00632AAA">
        <w:rPr>
          <w:rFonts w:ascii="Times New Roman" w:hAnsi="Times New Roman" w:cs="Times New Roman"/>
          <w:sz w:val="24"/>
          <w:szCs w:val="24"/>
        </w:rPr>
        <w:t xml:space="preserve">предметников. </w:t>
      </w:r>
    </w:p>
    <w:p w:rsidR="00D4409A" w:rsidRPr="00632AAA" w:rsidRDefault="005A24D1" w:rsidP="001B4C58">
      <w:pPr>
        <w:pStyle w:val="a5"/>
        <w:spacing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32AAA">
        <w:rPr>
          <w:rFonts w:ascii="Times New Roman" w:hAnsi="Times New Roman" w:cs="Times New Roman"/>
          <w:sz w:val="24"/>
          <w:szCs w:val="24"/>
        </w:rPr>
        <w:t>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560717" w:rsidRPr="00632AAA" w:rsidRDefault="00560717" w:rsidP="001B4C58">
      <w:pPr>
        <w:pStyle w:val="a5"/>
        <w:spacing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32AAA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деятельности: кружки, художественные студии, спортивные клубы и секции, юношеские организации, краеведческая работа, научно-практические конференции, школьные научные общества, олимпиады, поисковые и научные исследования, общественно полезные практики, военно-патриотические объединения и т. д.</w:t>
      </w:r>
    </w:p>
    <w:p w:rsidR="00EE4573" w:rsidRPr="00632AAA" w:rsidRDefault="00EE4573" w:rsidP="001B4C58">
      <w:pPr>
        <w:pStyle w:val="a4"/>
        <w:ind w:left="284" w:firstLine="424"/>
        <w:jc w:val="both"/>
        <w:rPr>
          <w:rFonts w:ascii="Times New Roman" w:eastAsia="Times New Roman" w:hAnsi="Times New Roman"/>
          <w:sz w:val="24"/>
          <w:szCs w:val="24"/>
        </w:rPr>
      </w:pPr>
    </w:p>
    <w:p w:rsidR="00FA5B09" w:rsidRPr="00632AAA" w:rsidRDefault="00BF407D" w:rsidP="00240DD9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X</w:t>
      </w:r>
      <w:r w:rsidR="00240DD9" w:rsidRPr="00632AA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FA5B09" w:rsidRPr="00632AAA">
        <w:rPr>
          <w:rFonts w:ascii="Times New Roman" w:eastAsia="Times New Roman" w:hAnsi="Times New Roman"/>
          <w:b/>
          <w:sz w:val="24"/>
          <w:szCs w:val="24"/>
        </w:rPr>
        <w:t>Требования к оформлению программы</w:t>
      </w:r>
      <w:r w:rsidR="00FA5B09" w:rsidRPr="00632AAA">
        <w:rPr>
          <w:rFonts w:ascii="Times New Roman" w:hAnsi="Times New Roman"/>
          <w:b/>
          <w:sz w:val="24"/>
          <w:szCs w:val="24"/>
        </w:rPr>
        <w:t xml:space="preserve"> курсов внеурочной деятельности</w:t>
      </w:r>
    </w:p>
    <w:p w:rsidR="00897DEC" w:rsidRPr="00632AAA" w:rsidRDefault="00897DEC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897DEC" w:rsidRPr="00632AAA" w:rsidRDefault="00FA5B09" w:rsidP="001B4C58">
      <w:pPr>
        <w:pStyle w:val="a4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AA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A3AC7" w:rsidRPr="00632AAA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</w:t>
      </w:r>
      <w:r w:rsidRPr="00632AAA">
        <w:rPr>
          <w:rFonts w:ascii="Times New Roman" w:hAnsi="Times New Roman"/>
          <w:sz w:val="24"/>
          <w:szCs w:val="24"/>
        </w:rPr>
        <w:t>внеурочн</w:t>
      </w:r>
      <w:r w:rsidR="007E3F99" w:rsidRPr="00632AAA">
        <w:rPr>
          <w:rFonts w:ascii="Times New Roman" w:hAnsi="Times New Roman"/>
          <w:sz w:val="24"/>
          <w:szCs w:val="24"/>
        </w:rPr>
        <w:t xml:space="preserve">ой деятельности </w:t>
      </w:r>
      <w:r w:rsidR="00EA3AC7" w:rsidRPr="00632AAA">
        <w:rPr>
          <w:rFonts w:ascii="Times New Roman" w:eastAsia="Times New Roman" w:hAnsi="Times New Roman"/>
          <w:sz w:val="24"/>
          <w:szCs w:val="24"/>
          <w:lang w:eastAsia="ru-RU"/>
        </w:rPr>
        <w:t>составляетс</w:t>
      </w:r>
      <w:r w:rsidR="004A3DC4" w:rsidRPr="00632AAA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="007E3F99" w:rsidRPr="00632AAA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один учебный год педагогом </w:t>
      </w:r>
      <w:r w:rsidR="00EA3AC7" w:rsidRPr="00632AAA">
        <w:rPr>
          <w:rFonts w:ascii="Times New Roman" w:eastAsia="Times New Roman" w:hAnsi="Times New Roman"/>
          <w:sz w:val="24"/>
          <w:szCs w:val="24"/>
          <w:lang w:eastAsia="ru-RU"/>
        </w:rPr>
        <w:t>индивидуально</w:t>
      </w:r>
      <w:r w:rsidR="00EA3AC7" w:rsidRPr="00632AAA">
        <w:rPr>
          <w:rFonts w:ascii="Times New Roman" w:eastAsia="Times New Roman" w:hAnsi="Times New Roman"/>
          <w:sz w:val="24"/>
          <w:szCs w:val="24"/>
          <w:lang w:val="tt-RU" w:eastAsia="ru-RU"/>
        </w:rPr>
        <w:t>,</w:t>
      </w:r>
      <w:r w:rsidR="00EA3AC7" w:rsidRPr="00632AA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целями и задачами основной образовательной программы </w:t>
      </w:r>
      <w:r w:rsidR="00EA3AC7" w:rsidRPr="00632AAA">
        <w:rPr>
          <w:rFonts w:ascii="Times New Roman" w:eastAsia="Times New Roman" w:hAnsi="Times New Roman"/>
          <w:sz w:val="24"/>
          <w:szCs w:val="24"/>
          <w:lang w:val="tt-RU" w:eastAsia="ru-RU"/>
        </w:rPr>
        <w:t>школы</w:t>
      </w:r>
      <w:r w:rsidR="00970B7E" w:rsidRPr="00632AAA">
        <w:rPr>
          <w:rFonts w:ascii="Times New Roman" w:eastAsia="Times New Roman" w:hAnsi="Times New Roman"/>
          <w:sz w:val="24"/>
          <w:szCs w:val="24"/>
          <w:lang w:eastAsia="ru-RU"/>
        </w:rPr>
        <w:t xml:space="preserve"> и с учетом особенностей детей</w:t>
      </w:r>
      <w:r w:rsidR="00EA3AC7" w:rsidRPr="00632A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7DEC" w:rsidRPr="00632AAA" w:rsidRDefault="004A3DC4" w:rsidP="001B4C58">
      <w:pPr>
        <w:pStyle w:val="a4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AA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A3AC7" w:rsidRPr="00632AAA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</w:t>
      </w:r>
      <w:r w:rsidR="005E161B" w:rsidRPr="00632AAA">
        <w:rPr>
          <w:rFonts w:ascii="Times New Roman" w:hAnsi="Times New Roman"/>
          <w:sz w:val="24"/>
          <w:szCs w:val="24"/>
        </w:rPr>
        <w:t>внеурочной</w:t>
      </w:r>
      <w:r w:rsidR="00853764" w:rsidRPr="00632AAA">
        <w:rPr>
          <w:rFonts w:ascii="Times New Roman" w:hAnsi="Times New Roman"/>
          <w:sz w:val="24"/>
          <w:szCs w:val="24"/>
        </w:rPr>
        <w:t xml:space="preserve"> </w:t>
      </w:r>
      <w:r w:rsidR="005E161B" w:rsidRPr="00632AAA">
        <w:rPr>
          <w:rFonts w:ascii="Times New Roman" w:hAnsi="Times New Roman"/>
          <w:sz w:val="24"/>
          <w:szCs w:val="24"/>
        </w:rPr>
        <w:t>деятельности</w:t>
      </w:r>
      <w:r w:rsidR="00F97E74">
        <w:rPr>
          <w:rFonts w:ascii="Times New Roman" w:hAnsi="Times New Roman"/>
          <w:sz w:val="24"/>
          <w:szCs w:val="24"/>
        </w:rPr>
        <w:t xml:space="preserve"> </w:t>
      </w:r>
      <w:r w:rsidR="00EA3AC7" w:rsidRPr="00632AAA">
        <w:rPr>
          <w:rFonts w:ascii="Times New Roman" w:eastAsia="Times New Roman" w:hAnsi="Times New Roman"/>
          <w:sz w:val="24"/>
          <w:szCs w:val="24"/>
          <w:lang w:eastAsia="ru-RU"/>
        </w:rPr>
        <w:t>является обязательным документом для административного контроля степени осво</w:t>
      </w:r>
      <w:r w:rsidR="005E161B" w:rsidRPr="00632AAA">
        <w:rPr>
          <w:rFonts w:ascii="Times New Roman" w:eastAsia="Times New Roman" w:hAnsi="Times New Roman"/>
          <w:sz w:val="24"/>
          <w:szCs w:val="24"/>
          <w:lang w:eastAsia="ru-RU"/>
        </w:rPr>
        <w:t>ения содержания</w:t>
      </w:r>
      <w:r w:rsidR="00EA3AC7" w:rsidRPr="00632AAA">
        <w:rPr>
          <w:rFonts w:ascii="Times New Roman" w:eastAsia="Times New Roman" w:hAnsi="Times New Roman"/>
          <w:sz w:val="24"/>
          <w:szCs w:val="24"/>
          <w:lang w:val="tt-RU" w:eastAsia="ru-RU"/>
        </w:rPr>
        <w:t>, курса</w:t>
      </w:r>
      <w:r w:rsidR="00EA3AC7" w:rsidRPr="00632AAA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обучающимися и достижения ими планируемых результатов.</w:t>
      </w:r>
    </w:p>
    <w:p w:rsidR="00EA3AC7" w:rsidRPr="00632AAA" w:rsidRDefault="00EA3AC7" w:rsidP="001B4C58">
      <w:pPr>
        <w:pStyle w:val="a4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AAA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 программы </w:t>
      </w:r>
      <w:r w:rsidR="005E161B" w:rsidRPr="00632AAA">
        <w:rPr>
          <w:rFonts w:ascii="Times New Roman" w:hAnsi="Times New Roman"/>
          <w:sz w:val="24"/>
          <w:szCs w:val="24"/>
        </w:rPr>
        <w:t>внеурочной</w:t>
      </w:r>
      <w:r w:rsidR="00853764" w:rsidRPr="00632AAA">
        <w:rPr>
          <w:rFonts w:ascii="Times New Roman" w:hAnsi="Times New Roman"/>
          <w:sz w:val="24"/>
          <w:szCs w:val="24"/>
        </w:rPr>
        <w:t xml:space="preserve"> </w:t>
      </w:r>
      <w:r w:rsidR="005E161B" w:rsidRPr="00632AAA">
        <w:rPr>
          <w:rFonts w:ascii="Times New Roman" w:hAnsi="Times New Roman"/>
          <w:sz w:val="24"/>
          <w:szCs w:val="24"/>
        </w:rPr>
        <w:t xml:space="preserve">деятельности </w:t>
      </w:r>
      <w:r w:rsidR="005E161B" w:rsidRPr="00632AAA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определяется </w:t>
      </w:r>
      <w:r w:rsidRPr="00632AAA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Положением   с учетом требований </w:t>
      </w:r>
      <w:r w:rsidR="0054457C" w:rsidRPr="00632AAA">
        <w:rPr>
          <w:rFonts w:ascii="Times New Roman" w:eastAsia="Times New Roman" w:hAnsi="Times New Roman"/>
          <w:sz w:val="24"/>
          <w:szCs w:val="24"/>
          <w:lang w:eastAsia="ru-RU"/>
        </w:rPr>
        <w:t xml:space="preserve">(п.19.5 </w:t>
      </w:r>
      <w:r w:rsidRPr="00632AAA">
        <w:rPr>
          <w:rFonts w:ascii="Times New Roman" w:eastAsia="Times New Roman" w:hAnsi="Times New Roman"/>
          <w:sz w:val="24"/>
          <w:szCs w:val="24"/>
          <w:lang w:eastAsia="ru-RU"/>
        </w:rPr>
        <w:t>ФГОС</w:t>
      </w:r>
      <w:r w:rsidR="0061298C" w:rsidRPr="00632AAA">
        <w:rPr>
          <w:rFonts w:ascii="Times New Roman" w:eastAsia="Times New Roman" w:hAnsi="Times New Roman"/>
          <w:sz w:val="24"/>
          <w:szCs w:val="24"/>
          <w:lang w:eastAsia="ru-RU"/>
        </w:rPr>
        <w:t xml:space="preserve"> НОО</w:t>
      </w:r>
      <w:r w:rsidR="0054457C" w:rsidRPr="00632A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1298C" w:rsidRPr="00632A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57C" w:rsidRPr="00632AAA">
        <w:rPr>
          <w:rFonts w:ascii="Times New Roman" w:eastAsia="Times New Roman" w:hAnsi="Times New Roman"/>
          <w:sz w:val="24"/>
          <w:szCs w:val="24"/>
          <w:lang w:eastAsia="ru-RU"/>
        </w:rPr>
        <w:t>п.18.2.2 ФГОС ООО, п. 18.2.2 ФГОС СОО)</w:t>
      </w:r>
      <w:r w:rsidRPr="00632A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7DEC" w:rsidRPr="00632AAA" w:rsidRDefault="00897DEC" w:rsidP="001B4C58">
      <w:pPr>
        <w:pStyle w:val="a4"/>
        <w:ind w:left="284" w:firstLine="42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2AA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="00853764" w:rsidRPr="00632AAA">
        <w:rPr>
          <w:rFonts w:ascii="Times New Roman" w:hAnsi="Times New Roman"/>
          <w:kern w:val="2"/>
          <w:sz w:val="24"/>
          <w:szCs w:val="24"/>
          <w:lang w:eastAsia="ar-SA"/>
        </w:rPr>
        <w:t xml:space="preserve">Рабочая программа </w:t>
      </w:r>
      <w:r w:rsidR="00853764" w:rsidRPr="00632AAA">
        <w:rPr>
          <w:rFonts w:ascii="Times New Roman" w:hAnsi="Times New Roman"/>
          <w:sz w:val="24"/>
          <w:szCs w:val="24"/>
        </w:rPr>
        <w:t xml:space="preserve">внеурочной и кружковой деятельности </w:t>
      </w:r>
      <w:r w:rsidR="00853764" w:rsidRPr="00632AAA">
        <w:rPr>
          <w:rFonts w:ascii="Times New Roman" w:hAnsi="Times New Roman"/>
          <w:kern w:val="2"/>
          <w:sz w:val="24"/>
          <w:szCs w:val="24"/>
          <w:lang w:eastAsia="ar-SA"/>
        </w:rPr>
        <w:t>оформляется в электронном и печатном варианте.</w:t>
      </w:r>
    </w:p>
    <w:p w:rsidR="00897DEC" w:rsidRPr="00632AAA" w:rsidRDefault="00853764" w:rsidP="001B4C58">
      <w:pPr>
        <w:pStyle w:val="a4"/>
        <w:ind w:left="284" w:firstLine="42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2AAA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Электронный вариант и печатная версия рабочей программы</w:t>
      </w:r>
      <w:r w:rsidR="00844C2B" w:rsidRPr="00632AAA">
        <w:rPr>
          <w:rFonts w:ascii="Times New Roman" w:hAnsi="Times New Roman"/>
          <w:sz w:val="24"/>
          <w:szCs w:val="24"/>
        </w:rPr>
        <w:t xml:space="preserve"> внеурочной и кружковой деятельности   </w:t>
      </w:r>
      <w:r w:rsidRPr="00632AAA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хранятся </w:t>
      </w:r>
      <w:r w:rsidR="00844C2B" w:rsidRPr="00632AAA">
        <w:rPr>
          <w:rFonts w:ascii="Times New Roman" w:eastAsia="Times New Roman" w:hAnsi="Times New Roman"/>
          <w:kern w:val="2"/>
          <w:sz w:val="24"/>
          <w:szCs w:val="24"/>
          <w:lang w:val="tt-RU" w:eastAsia="ar-SA"/>
        </w:rPr>
        <w:t>у заместителя директора по воспитательной работе.</w:t>
      </w:r>
    </w:p>
    <w:p w:rsidR="00897DEC" w:rsidRPr="00632AAA" w:rsidRDefault="00853764" w:rsidP="001B4C58">
      <w:pPr>
        <w:pStyle w:val="a4"/>
        <w:ind w:left="284" w:firstLine="42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2AAA">
        <w:rPr>
          <w:rFonts w:ascii="Times New Roman" w:hAnsi="Times New Roman"/>
          <w:kern w:val="2"/>
          <w:sz w:val="24"/>
          <w:szCs w:val="24"/>
          <w:lang w:eastAsia="ar-SA"/>
        </w:rPr>
        <w:t>Электронная версия рабочей программы</w:t>
      </w:r>
      <w:r w:rsidR="00897DEC" w:rsidRPr="00632AAA">
        <w:rPr>
          <w:rFonts w:ascii="Times New Roman" w:hAnsi="Times New Roman"/>
          <w:sz w:val="24"/>
          <w:szCs w:val="24"/>
        </w:rPr>
        <w:t xml:space="preserve"> внеурочной и кружковой </w:t>
      </w:r>
      <w:r w:rsidR="001B4C58" w:rsidRPr="00632AAA">
        <w:rPr>
          <w:rFonts w:ascii="Times New Roman" w:hAnsi="Times New Roman"/>
          <w:sz w:val="24"/>
          <w:szCs w:val="24"/>
        </w:rPr>
        <w:t>деятельности форматируется</w:t>
      </w:r>
      <w:r w:rsidRPr="00632AAA">
        <w:rPr>
          <w:rFonts w:ascii="Times New Roman" w:hAnsi="Times New Roman"/>
          <w:kern w:val="2"/>
          <w:sz w:val="24"/>
          <w:szCs w:val="24"/>
          <w:lang w:eastAsia="ar-SA"/>
        </w:rPr>
        <w:t xml:space="preserve"> в редакторе </w:t>
      </w:r>
      <w:proofErr w:type="spellStart"/>
      <w:r w:rsidRPr="00632AAA">
        <w:rPr>
          <w:rFonts w:ascii="Times New Roman" w:hAnsi="Times New Roman"/>
          <w:kern w:val="2"/>
          <w:sz w:val="24"/>
          <w:szCs w:val="24"/>
          <w:lang w:eastAsia="ar-SA"/>
        </w:rPr>
        <w:t>Word</w:t>
      </w:r>
      <w:proofErr w:type="spellEnd"/>
      <w:r w:rsidRPr="00632AAA">
        <w:rPr>
          <w:rFonts w:ascii="Times New Roman" w:hAnsi="Times New Roman"/>
          <w:kern w:val="2"/>
          <w:sz w:val="24"/>
          <w:szCs w:val="24"/>
          <w:lang w:eastAsia="ar-SA"/>
        </w:rPr>
        <w:t xml:space="preserve"> шр</w:t>
      </w:r>
      <w:r w:rsidR="00581147" w:rsidRPr="00632AAA">
        <w:rPr>
          <w:rFonts w:ascii="Times New Roman" w:hAnsi="Times New Roman"/>
          <w:kern w:val="2"/>
          <w:sz w:val="24"/>
          <w:szCs w:val="24"/>
          <w:lang w:eastAsia="ar-SA"/>
        </w:rPr>
        <w:t xml:space="preserve">ифтом </w:t>
      </w:r>
      <w:proofErr w:type="spellStart"/>
      <w:r w:rsidR="00581147" w:rsidRPr="00632AAA">
        <w:rPr>
          <w:rFonts w:ascii="Times New Roman" w:hAnsi="Times New Roman"/>
          <w:kern w:val="2"/>
          <w:sz w:val="24"/>
          <w:szCs w:val="24"/>
          <w:lang w:eastAsia="ar-SA"/>
        </w:rPr>
        <w:t>TimesNewRoman</w:t>
      </w:r>
      <w:proofErr w:type="spellEnd"/>
      <w:r w:rsidR="00581147" w:rsidRPr="00632AAA">
        <w:rPr>
          <w:rFonts w:ascii="Times New Roman" w:hAnsi="Times New Roman"/>
          <w:kern w:val="2"/>
          <w:sz w:val="24"/>
          <w:szCs w:val="24"/>
          <w:lang w:eastAsia="ar-SA"/>
        </w:rPr>
        <w:t>, кегль 12</w:t>
      </w:r>
      <w:r w:rsidRPr="00632AAA">
        <w:rPr>
          <w:rFonts w:ascii="Times New Roman" w:hAnsi="Times New Roman"/>
          <w:kern w:val="2"/>
          <w:sz w:val="24"/>
          <w:szCs w:val="24"/>
          <w:lang w:eastAsia="ar-SA"/>
        </w:rPr>
        <w:t xml:space="preserve">, межстрочный интервал одинарный, выровненный по ширине, поля со всех сторон 1-3 см; центровка заголовков и абзацы в тексте выполняются при помощи средств </w:t>
      </w:r>
      <w:proofErr w:type="spellStart"/>
      <w:r w:rsidRPr="00632AAA">
        <w:rPr>
          <w:rFonts w:ascii="Times New Roman" w:hAnsi="Times New Roman"/>
          <w:kern w:val="2"/>
          <w:sz w:val="24"/>
          <w:szCs w:val="24"/>
          <w:lang w:eastAsia="ar-SA"/>
        </w:rPr>
        <w:t>Word</w:t>
      </w:r>
      <w:proofErr w:type="spellEnd"/>
      <w:r w:rsidRPr="00632AAA">
        <w:rPr>
          <w:rFonts w:ascii="Times New Roman" w:hAnsi="Times New Roman"/>
          <w:kern w:val="2"/>
          <w:sz w:val="24"/>
          <w:szCs w:val="24"/>
          <w:lang w:eastAsia="ar-SA"/>
        </w:rPr>
        <w:t>, листы формата А 4; таблицы встраив</w:t>
      </w:r>
      <w:r w:rsidR="00897DEC" w:rsidRPr="00632AAA">
        <w:rPr>
          <w:rFonts w:ascii="Times New Roman" w:hAnsi="Times New Roman"/>
          <w:kern w:val="2"/>
          <w:sz w:val="24"/>
          <w:szCs w:val="24"/>
          <w:lang w:eastAsia="ar-SA"/>
        </w:rPr>
        <w:t>аются непосредственно в текст.</w:t>
      </w:r>
    </w:p>
    <w:p w:rsidR="002D6B82" w:rsidRPr="00632AAA" w:rsidRDefault="00853764" w:rsidP="001B4C58">
      <w:pPr>
        <w:pStyle w:val="a4"/>
        <w:ind w:left="284" w:firstLine="42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2AAA">
        <w:rPr>
          <w:rFonts w:ascii="Times New Roman" w:hAnsi="Times New Roman"/>
          <w:kern w:val="2"/>
          <w:sz w:val="24"/>
          <w:szCs w:val="24"/>
          <w:lang w:eastAsia="ar-SA"/>
        </w:rPr>
        <w:t xml:space="preserve">Календарно-тематическое планирование представляются в виде таблицы. Титульный лист рабочей программы </w:t>
      </w:r>
      <w:r w:rsidR="00172B00" w:rsidRPr="00632AAA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632AAA">
        <w:rPr>
          <w:rFonts w:ascii="Times New Roman" w:hAnsi="Times New Roman"/>
          <w:kern w:val="2"/>
          <w:sz w:val="24"/>
          <w:szCs w:val="24"/>
          <w:lang w:eastAsia="ar-SA"/>
        </w:rPr>
        <w:t>не нумеруется. Печатная версия рабочей программы дублирует электронную версию.</w:t>
      </w:r>
    </w:p>
    <w:p w:rsidR="009D375D" w:rsidRPr="00632AAA" w:rsidRDefault="009D375D" w:rsidP="00897DEC">
      <w:pPr>
        <w:pStyle w:val="a4"/>
        <w:ind w:left="0" w:firstLine="708"/>
        <w:jc w:val="both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</w:p>
    <w:p w:rsidR="00560717" w:rsidRPr="00632AAA" w:rsidRDefault="00560717" w:rsidP="00897DEC">
      <w:pPr>
        <w:pStyle w:val="a4"/>
        <w:ind w:left="0" w:firstLine="708"/>
        <w:jc w:val="both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632AAA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>Структура программы внеурочной деятельности</w:t>
      </w:r>
    </w:p>
    <w:p w:rsidR="00A9195D" w:rsidRPr="00632AAA" w:rsidRDefault="009750E0" w:rsidP="00560717">
      <w:pPr>
        <w:pStyle w:val="a4"/>
        <w:numPr>
          <w:ilvl w:val="0"/>
          <w:numId w:val="19"/>
        </w:numPr>
        <w:rPr>
          <w:rFonts w:ascii="Times New Roman" w:hAnsi="Times New Roman"/>
          <w:kern w:val="2"/>
          <w:sz w:val="24"/>
          <w:szCs w:val="24"/>
          <w:lang w:eastAsia="ar-SA"/>
        </w:rPr>
      </w:pPr>
      <w:r w:rsidRPr="00632AAA">
        <w:rPr>
          <w:rFonts w:ascii="Times New Roman" w:hAnsi="Times New Roman"/>
          <w:kern w:val="2"/>
          <w:sz w:val="24"/>
          <w:szCs w:val="24"/>
          <w:lang w:eastAsia="ar-SA"/>
        </w:rPr>
        <w:t>Титульный лист</w:t>
      </w:r>
    </w:p>
    <w:p w:rsidR="00A9195D" w:rsidRPr="00632AAA" w:rsidRDefault="009750E0" w:rsidP="00560717">
      <w:pPr>
        <w:pStyle w:val="a4"/>
        <w:numPr>
          <w:ilvl w:val="0"/>
          <w:numId w:val="19"/>
        </w:numPr>
        <w:rPr>
          <w:rFonts w:ascii="Times New Roman" w:hAnsi="Times New Roman"/>
          <w:kern w:val="2"/>
          <w:sz w:val="24"/>
          <w:szCs w:val="24"/>
          <w:lang w:eastAsia="ar-SA"/>
        </w:rPr>
      </w:pPr>
      <w:r w:rsidRPr="00632AAA">
        <w:rPr>
          <w:rFonts w:ascii="Times New Roman" w:hAnsi="Times New Roman"/>
          <w:kern w:val="2"/>
          <w:sz w:val="24"/>
          <w:szCs w:val="24"/>
          <w:lang w:eastAsia="ar-SA"/>
        </w:rPr>
        <w:t>Оглавление (для программ 2 и более лет обучения)</w:t>
      </w:r>
    </w:p>
    <w:p w:rsidR="00A9195D" w:rsidRPr="00632AAA" w:rsidRDefault="009750E0" w:rsidP="00560717">
      <w:pPr>
        <w:pStyle w:val="a4"/>
        <w:numPr>
          <w:ilvl w:val="0"/>
          <w:numId w:val="19"/>
        </w:numPr>
        <w:rPr>
          <w:rFonts w:ascii="Times New Roman" w:hAnsi="Times New Roman"/>
          <w:kern w:val="2"/>
          <w:sz w:val="24"/>
          <w:szCs w:val="24"/>
          <w:lang w:eastAsia="ar-SA"/>
        </w:rPr>
      </w:pPr>
      <w:r w:rsidRPr="00632AAA">
        <w:rPr>
          <w:rFonts w:ascii="Times New Roman" w:hAnsi="Times New Roman"/>
          <w:kern w:val="2"/>
          <w:sz w:val="24"/>
          <w:szCs w:val="24"/>
          <w:lang w:eastAsia="ar-SA"/>
        </w:rPr>
        <w:t>Пояснительная записка</w:t>
      </w:r>
    </w:p>
    <w:p w:rsidR="00560717" w:rsidRPr="00632AAA" w:rsidRDefault="009750E0" w:rsidP="00560717">
      <w:pPr>
        <w:pStyle w:val="a4"/>
        <w:numPr>
          <w:ilvl w:val="0"/>
          <w:numId w:val="19"/>
        </w:numPr>
        <w:rPr>
          <w:rFonts w:ascii="Times New Roman" w:hAnsi="Times New Roman"/>
          <w:kern w:val="2"/>
          <w:sz w:val="24"/>
          <w:szCs w:val="24"/>
          <w:lang w:eastAsia="ar-SA"/>
        </w:rPr>
      </w:pPr>
      <w:r w:rsidRPr="00632AAA">
        <w:rPr>
          <w:rFonts w:ascii="Times New Roman" w:hAnsi="Times New Roman"/>
          <w:kern w:val="2"/>
          <w:sz w:val="24"/>
          <w:szCs w:val="24"/>
          <w:lang w:eastAsia="ar-SA"/>
        </w:rPr>
        <w:t xml:space="preserve">Учебный план </w:t>
      </w:r>
    </w:p>
    <w:p w:rsidR="00A9195D" w:rsidRPr="00632AAA" w:rsidRDefault="009750E0" w:rsidP="00560717">
      <w:pPr>
        <w:pStyle w:val="a4"/>
        <w:numPr>
          <w:ilvl w:val="0"/>
          <w:numId w:val="19"/>
        </w:numPr>
        <w:rPr>
          <w:rFonts w:ascii="Times New Roman" w:hAnsi="Times New Roman"/>
          <w:kern w:val="2"/>
          <w:sz w:val="24"/>
          <w:szCs w:val="24"/>
          <w:lang w:eastAsia="ar-SA"/>
        </w:rPr>
      </w:pPr>
      <w:r w:rsidRPr="00632AAA">
        <w:rPr>
          <w:rFonts w:ascii="Times New Roman" w:hAnsi="Times New Roman"/>
          <w:kern w:val="2"/>
          <w:sz w:val="24"/>
          <w:szCs w:val="24"/>
          <w:lang w:eastAsia="ar-SA"/>
        </w:rPr>
        <w:t>Учебно-тематический план</w:t>
      </w:r>
    </w:p>
    <w:p w:rsidR="00A9195D" w:rsidRPr="00632AAA" w:rsidRDefault="009750E0" w:rsidP="00560717">
      <w:pPr>
        <w:pStyle w:val="a4"/>
        <w:numPr>
          <w:ilvl w:val="0"/>
          <w:numId w:val="19"/>
        </w:numPr>
        <w:rPr>
          <w:rFonts w:ascii="Times New Roman" w:hAnsi="Times New Roman"/>
          <w:kern w:val="2"/>
          <w:sz w:val="24"/>
          <w:szCs w:val="24"/>
          <w:lang w:eastAsia="ar-SA"/>
        </w:rPr>
      </w:pPr>
      <w:r w:rsidRPr="00632AAA">
        <w:rPr>
          <w:rFonts w:ascii="Times New Roman" w:hAnsi="Times New Roman"/>
          <w:kern w:val="2"/>
          <w:sz w:val="24"/>
          <w:szCs w:val="24"/>
          <w:lang w:eastAsia="ar-SA"/>
        </w:rPr>
        <w:t> Содержание изучаемого курса</w:t>
      </w:r>
    </w:p>
    <w:p w:rsidR="00560717" w:rsidRPr="00632AAA" w:rsidRDefault="009750E0" w:rsidP="00560717">
      <w:pPr>
        <w:pStyle w:val="a4"/>
        <w:numPr>
          <w:ilvl w:val="0"/>
          <w:numId w:val="19"/>
        </w:numPr>
        <w:rPr>
          <w:rFonts w:ascii="Times New Roman" w:hAnsi="Times New Roman"/>
          <w:kern w:val="2"/>
          <w:sz w:val="24"/>
          <w:szCs w:val="24"/>
          <w:lang w:eastAsia="ar-SA"/>
        </w:rPr>
      </w:pPr>
      <w:r w:rsidRPr="00632AAA">
        <w:rPr>
          <w:rFonts w:ascii="Times New Roman" w:hAnsi="Times New Roman"/>
          <w:kern w:val="2"/>
          <w:sz w:val="24"/>
          <w:szCs w:val="24"/>
          <w:lang w:eastAsia="ar-SA"/>
        </w:rPr>
        <w:t>Методическое обеспечение</w:t>
      </w:r>
    </w:p>
    <w:p w:rsidR="00560717" w:rsidRPr="00632AAA" w:rsidRDefault="00560717" w:rsidP="00560717">
      <w:pPr>
        <w:pStyle w:val="a4"/>
        <w:numPr>
          <w:ilvl w:val="0"/>
          <w:numId w:val="19"/>
        </w:numPr>
        <w:rPr>
          <w:rFonts w:ascii="Times New Roman" w:hAnsi="Times New Roman"/>
          <w:kern w:val="2"/>
          <w:sz w:val="24"/>
          <w:szCs w:val="24"/>
          <w:lang w:eastAsia="ar-SA"/>
        </w:rPr>
      </w:pPr>
      <w:r w:rsidRPr="00632AAA">
        <w:rPr>
          <w:rFonts w:ascii="Times New Roman" w:hAnsi="Times New Roman"/>
          <w:kern w:val="2"/>
          <w:sz w:val="24"/>
          <w:szCs w:val="24"/>
          <w:lang w:eastAsia="ar-SA"/>
        </w:rPr>
        <w:t>Список литературы</w:t>
      </w:r>
    </w:p>
    <w:p w:rsidR="00CF5539" w:rsidRPr="00632AAA" w:rsidRDefault="00CF5539" w:rsidP="00C84E60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60717" w:rsidRPr="00632AAA" w:rsidRDefault="00560717" w:rsidP="0017066B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  <w:sectPr w:rsidR="00560717" w:rsidRPr="00632AAA" w:rsidSect="00067861">
          <w:footerReference w:type="default" r:id="rId8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A15B5F" w:rsidRPr="00632AAA" w:rsidRDefault="00A34112" w:rsidP="00632AAA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32AAA">
        <w:rPr>
          <w:rFonts w:ascii="Times New Roman" w:hAnsi="Times New Roman"/>
          <w:b/>
          <w:sz w:val="24"/>
          <w:szCs w:val="24"/>
          <w:lang w:val="en-US"/>
        </w:rPr>
        <w:lastRenderedPageBreak/>
        <w:t>XI</w:t>
      </w:r>
      <w:r w:rsidRPr="00632AAA">
        <w:rPr>
          <w:rFonts w:ascii="Times New Roman" w:hAnsi="Times New Roman"/>
          <w:b/>
          <w:sz w:val="24"/>
          <w:szCs w:val="24"/>
        </w:rPr>
        <w:t xml:space="preserve">. </w:t>
      </w:r>
      <w:r w:rsidR="004E7178" w:rsidRPr="00632AAA">
        <w:rPr>
          <w:rFonts w:ascii="Times New Roman" w:hAnsi="Times New Roman"/>
          <w:b/>
          <w:sz w:val="24"/>
          <w:szCs w:val="24"/>
        </w:rPr>
        <w:t>П</w:t>
      </w:r>
      <w:r w:rsidRPr="00632AAA">
        <w:rPr>
          <w:rFonts w:ascii="Times New Roman" w:hAnsi="Times New Roman"/>
          <w:b/>
          <w:sz w:val="24"/>
          <w:szCs w:val="24"/>
        </w:rPr>
        <w:t>лан</w:t>
      </w:r>
      <w:r w:rsidRPr="00632AA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32AAA">
        <w:rPr>
          <w:rFonts w:ascii="Times New Roman" w:hAnsi="Times New Roman"/>
          <w:b/>
          <w:sz w:val="24"/>
          <w:szCs w:val="24"/>
        </w:rPr>
        <w:t>внеурочной</w:t>
      </w:r>
      <w:r w:rsidRPr="00632AA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32AAA">
        <w:rPr>
          <w:rFonts w:ascii="Times New Roman" w:hAnsi="Times New Roman"/>
          <w:b/>
          <w:sz w:val="24"/>
          <w:szCs w:val="24"/>
        </w:rPr>
        <w:t>деятельности</w:t>
      </w:r>
    </w:p>
    <w:p w:rsidR="002D3105" w:rsidRPr="00632AAA" w:rsidRDefault="007575F4" w:rsidP="00155108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32AAA">
        <w:rPr>
          <w:rFonts w:ascii="Times New Roman" w:hAnsi="Times New Roman"/>
          <w:b/>
          <w:sz w:val="24"/>
          <w:szCs w:val="24"/>
        </w:rPr>
        <w:t>10</w:t>
      </w:r>
      <w:r w:rsidR="009A7370">
        <w:rPr>
          <w:rFonts w:ascii="Times New Roman" w:hAnsi="Times New Roman"/>
          <w:b/>
          <w:sz w:val="24"/>
          <w:szCs w:val="24"/>
        </w:rPr>
        <w:t xml:space="preserve"> - 11</w:t>
      </w:r>
      <w:r w:rsidRPr="00632AAA">
        <w:rPr>
          <w:rFonts w:ascii="Times New Roman" w:hAnsi="Times New Roman"/>
          <w:b/>
          <w:sz w:val="24"/>
          <w:szCs w:val="24"/>
        </w:rPr>
        <w:t xml:space="preserve"> </w:t>
      </w:r>
      <w:r w:rsidR="00C664D7" w:rsidRPr="00632AAA">
        <w:rPr>
          <w:rFonts w:ascii="Times New Roman" w:hAnsi="Times New Roman"/>
          <w:b/>
          <w:sz w:val="24"/>
          <w:szCs w:val="24"/>
        </w:rPr>
        <w:t>класс</w:t>
      </w:r>
      <w:r w:rsidR="00797349" w:rsidRPr="00632AAA">
        <w:rPr>
          <w:rFonts w:ascii="Times New Roman" w:hAnsi="Times New Roman"/>
          <w:b/>
          <w:sz w:val="24"/>
          <w:szCs w:val="24"/>
        </w:rPr>
        <w:t>ы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375"/>
        <w:gridCol w:w="1843"/>
        <w:gridCol w:w="1559"/>
        <w:gridCol w:w="709"/>
        <w:gridCol w:w="709"/>
        <w:gridCol w:w="709"/>
        <w:gridCol w:w="709"/>
        <w:gridCol w:w="851"/>
        <w:gridCol w:w="992"/>
      </w:tblGrid>
      <w:tr w:rsidR="00135CDC" w:rsidRPr="00632AAA" w:rsidTr="00F97E74">
        <w:tc>
          <w:tcPr>
            <w:tcW w:w="2375" w:type="dxa"/>
            <w:vMerge w:val="restart"/>
            <w:vAlign w:val="center"/>
          </w:tcPr>
          <w:p w:rsidR="00135CDC" w:rsidRPr="00632AAA" w:rsidRDefault="00135CDC" w:rsidP="005B3C45">
            <w:pPr>
              <w:pStyle w:val="TableParagraph"/>
              <w:tabs>
                <w:tab w:val="left" w:pos="1525"/>
              </w:tabs>
              <w:ind w:left="34" w:hanging="34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Направление внеурочной</w:t>
            </w:r>
            <w:r w:rsidRPr="00632AAA">
              <w:rPr>
                <w:rFonts w:ascii="11" w:hAnsi="11"/>
                <w:color w:val="000000" w:themeColor="text1"/>
                <w:spacing w:val="-52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деятельности</w:t>
            </w:r>
          </w:p>
        </w:tc>
        <w:tc>
          <w:tcPr>
            <w:tcW w:w="1843" w:type="dxa"/>
            <w:vMerge w:val="restart"/>
            <w:vAlign w:val="center"/>
          </w:tcPr>
          <w:p w:rsidR="00135CDC" w:rsidRPr="00632AAA" w:rsidRDefault="00135CDC" w:rsidP="005B3C45">
            <w:pPr>
              <w:pStyle w:val="TableParagraph"/>
              <w:spacing w:before="171"/>
              <w:ind w:left="-5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Программа</w:t>
            </w:r>
          </w:p>
        </w:tc>
        <w:tc>
          <w:tcPr>
            <w:tcW w:w="1559" w:type="dxa"/>
            <w:vMerge w:val="restart"/>
            <w:vAlign w:val="center"/>
          </w:tcPr>
          <w:p w:rsidR="00135CDC" w:rsidRPr="00632AAA" w:rsidRDefault="00135CDC" w:rsidP="005B3C45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Форма организации</w:t>
            </w:r>
          </w:p>
        </w:tc>
        <w:tc>
          <w:tcPr>
            <w:tcW w:w="2836" w:type="dxa"/>
            <w:gridSpan w:val="4"/>
          </w:tcPr>
          <w:p w:rsidR="00135CDC" w:rsidRPr="00632AAA" w:rsidRDefault="00135CDC" w:rsidP="005B3C45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Количество</w:t>
            </w:r>
            <w:r w:rsidRPr="00632AAA">
              <w:rPr>
                <w:rFonts w:ascii="11" w:hAnsi="11"/>
                <w:color w:val="000000" w:themeColor="text1"/>
                <w:spacing w:val="-2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часов</w:t>
            </w:r>
            <w:r w:rsidRPr="00632AAA">
              <w:rPr>
                <w:rFonts w:ascii="11" w:hAnsi="11"/>
                <w:color w:val="000000" w:themeColor="text1"/>
                <w:spacing w:val="-3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в</w:t>
            </w:r>
            <w:r w:rsidRPr="00632AAA">
              <w:rPr>
                <w:rFonts w:ascii="11" w:hAnsi="11"/>
                <w:color w:val="000000" w:themeColor="text1"/>
                <w:spacing w:val="-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неделю</w:t>
            </w:r>
          </w:p>
        </w:tc>
        <w:tc>
          <w:tcPr>
            <w:tcW w:w="851" w:type="dxa"/>
            <w:vMerge w:val="restart"/>
            <w:vAlign w:val="center"/>
          </w:tcPr>
          <w:p w:rsidR="00135CDC" w:rsidRPr="00632AAA" w:rsidRDefault="00135CDC" w:rsidP="005B3C45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Итого</w:t>
            </w:r>
          </w:p>
          <w:p w:rsidR="00135CDC" w:rsidRPr="00632AAA" w:rsidRDefault="00135CDC" w:rsidP="005B3C45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часов в неделю</w:t>
            </w:r>
          </w:p>
        </w:tc>
        <w:tc>
          <w:tcPr>
            <w:tcW w:w="992" w:type="dxa"/>
            <w:vMerge w:val="restart"/>
            <w:vAlign w:val="center"/>
          </w:tcPr>
          <w:p w:rsidR="00135CDC" w:rsidRPr="00632AAA" w:rsidRDefault="00135CDC" w:rsidP="005B3C45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Итого</w:t>
            </w:r>
          </w:p>
          <w:p w:rsidR="00135CDC" w:rsidRPr="00632AAA" w:rsidRDefault="00135CDC" w:rsidP="005B3C45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часов в год</w:t>
            </w:r>
          </w:p>
        </w:tc>
      </w:tr>
      <w:tr w:rsidR="00135CDC" w:rsidRPr="00632AAA" w:rsidTr="00F97E74">
        <w:tc>
          <w:tcPr>
            <w:tcW w:w="2375" w:type="dxa"/>
            <w:vMerge/>
          </w:tcPr>
          <w:p w:rsidR="006D75F3" w:rsidRPr="00632AAA" w:rsidRDefault="006D75F3" w:rsidP="005B3C45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6D75F3" w:rsidRPr="00632AAA" w:rsidRDefault="006D75F3" w:rsidP="005B3C45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6D75F3" w:rsidRPr="00632AAA" w:rsidRDefault="006D75F3" w:rsidP="005B3C45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</w:p>
        </w:tc>
        <w:tc>
          <w:tcPr>
            <w:tcW w:w="709" w:type="dxa"/>
          </w:tcPr>
          <w:p w:rsidR="006D75F3" w:rsidRPr="00632AAA" w:rsidRDefault="006D75F3" w:rsidP="00797349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 w:rsidRPr="00632AAA">
              <w:rPr>
                <w:rFonts w:ascii="11" w:hAnsi="11"/>
                <w:b/>
              </w:rPr>
              <w:t>10 а</w:t>
            </w:r>
          </w:p>
        </w:tc>
        <w:tc>
          <w:tcPr>
            <w:tcW w:w="709" w:type="dxa"/>
          </w:tcPr>
          <w:p w:rsidR="006D75F3" w:rsidRPr="00632AAA" w:rsidRDefault="006D75F3" w:rsidP="00797349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 w:rsidRPr="00632AAA">
              <w:rPr>
                <w:rFonts w:ascii="11" w:hAnsi="11"/>
                <w:b/>
              </w:rPr>
              <w:t>10 б</w:t>
            </w:r>
          </w:p>
        </w:tc>
        <w:tc>
          <w:tcPr>
            <w:tcW w:w="709" w:type="dxa"/>
          </w:tcPr>
          <w:p w:rsidR="006D75F3" w:rsidRPr="00632AAA" w:rsidRDefault="00135CDC" w:rsidP="005B3C45">
            <w:pPr>
              <w:pStyle w:val="a4"/>
              <w:ind w:left="0"/>
              <w:jc w:val="center"/>
              <w:rPr>
                <w:rFonts w:ascii="11" w:hAnsi="11"/>
                <w:b/>
                <w:color w:val="000000" w:themeColor="text1"/>
              </w:rPr>
            </w:pPr>
            <w:r>
              <w:rPr>
                <w:rFonts w:ascii="11" w:hAnsi="11"/>
                <w:b/>
                <w:color w:val="000000" w:themeColor="text1"/>
              </w:rPr>
              <w:t xml:space="preserve">11 а          </w:t>
            </w:r>
          </w:p>
        </w:tc>
        <w:tc>
          <w:tcPr>
            <w:tcW w:w="709" w:type="dxa"/>
          </w:tcPr>
          <w:p w:rsidR="006D75F3" w:rsidRPr="00632AAA" w:rsidRDefault="00135CDC" w:rsidP="005B3C45">
            <w:pPr>
              <w:pStyle w:val="a4"/>
              <w:ind w:left="0"/>
              <w:jc w:val="center"/>
              <w:rPr>
                <w:rFonts w:ascii="11" w:hAnsi="11"/>
                <w:b/>
                <w:color w:val="000000" w:themeColor="text1"/>
              </w:rPr>
            </w:pPr>
            <w:r>
              <w:rPr>
                <w:rFonts w:ascii="11" w:hAnsi="11"/>
                <w:b/>
                <w:color w:val="000000" w:themeColor="text1"/>
              </w:rPr>
              <w:t>11 б</w:t>
            </w:r>
          </w:p>
        </w:tc>
        <w:tc>
          <w:tcPr>
            <w:tcW w:w="851" w:type="dxa"/>
            <w:vMerge/>
          </w:tcPr>
          <w:p w:rsidR="006D75F3" w:rsidRPr="00632AAA" w:rsidRDefault="006D75F3" w:rsidP="005B3C45">
            <w:pPr>
              <w:pStyle w:val="a4"/>
              <w:ind w:left="0"/>
              <w:jc w:val="center"/>
              <w:rPr>
                <w:rFonts w:ascii="11" w:hAnsi="11"/>
                <w:b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D75F3" w:rsidRPr="00632AAA" w:rsidRDefault="006D75F3" w:rsidP="005B3C45">
            <w:pPr>
              <w:pStyle w:val="a4"/>
              <w:ind w:left="0"/>
              <w:jc w:val="center"/>
              <w:rPr>
                <w:rFonts w:ascii="11" w:hAnsi="11"/>
                <w:b/>
                <w:color w:val="000000" w:themeColor="text1"/>
              </w:rPr>
            </w:pPr>
          </w:p>
        </w:tc>
      </w:tr>
      <w:tr w:rsidR="00135CDC" w:rsidRPr="00632AAA" w:rsidTr="00F97E74">
        <w:tc>
          <w:tcPr>
            <w:tcW w:w="2375" w:type="dxa"/>
          </w:tcPr>
          <w:p w:rsidR="006D75F3" w:rsidRPr="00632AAA" w:rsidRDefault="006D75F3" w:rsidP="00830A31">
            <w:pPr>
              <w:pStyle w:val="TableParagraph"/>
              <w:ind w:left="34" w:right="-108"/>
              <w:rPr>
                <w:rFonts w:ascii="11" w:hAnsi="11"/>
                <w:color w:val="000000" w:themeColor="text1"/>
                <w:spacing w:val="-57"/>
              </w:rPr>
            </w:pPr>
            <w:r w:rsidRPr="00632AAA">
              <w:rPr>
                <w:rFonts w:ascii="11" w:hAnsi="11"/>
                <w:color w:val="000000" w:themeColor="text1"/>
              </w:rPr>
              <w:t>Информационно-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просветительские</w:t>
            </w:r>
            <w:r w:rsidRPr="00632AAA">
              <w:rPr>
                <w:rFonts w:ascii="11" w:hAnsi="11"/>
                <w:color w:val="000000" w:themeColor="text1"/>
                <w:spacing w:val="-10"/>
              </w:rPr>
              <w:t xml:space="preserve"> занятия </w:t>
            </w:r>
            <w:r w:rsidRPr="00632AAA">
              <w:rPr>
                <w:rFonts w:ascii="11" w:hAnsi="11"/>
                <w:color w:val="000000" w:themeColor="text1"/>
              </w:rPr>
              <w:t>патриотической,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нравственной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и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экологической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направленности</w:t>
            </w:r>
          </w:p>
          <w:p w:rsidR="006D75F3" w:rsidRPr="00632AAA" w:rsidRDefault="006D75F3" w:rsidP="00830A31">
            <w:pPr>
              <w:pStyle w:val="TableParagraph"/>
              <w:spacing w:line="262" w:lineRule="exact"/>
              <w:ind w:right="-108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«Разговоры</w:t>
            </w:r>
            <w:r w:rsidRPr="00632AAA">
              <w:rPr>
                <w:rFonts w:ascii="11" w:hAnsi="11"/>
                <w:color w:val="000000" w:themeColor="text1"/>
                <w:spacing w:val="-3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о</w:t>
            </w:r>
            <w:r w:rsidRPr="00632AAA">
              <w:rPr>
                <w:rFonts w:ascii="11" w:hAnsi="11"/>
                <w:color w:val="000000" w:themeColor="text1"/>
                <w:spacing w:val="-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важном»</w:t>
            </w:r>
          </w:p>
        </w:tc>
        <w:tc>
          <w:tcPr>
            <w:tcW w:w="1843" w:type="dxa"/>
          </w:tcPr>
          <w:p w:rsidR="006D75F3" w:rsidRPr="00632AAA" w:rsidRDefault="006D75F3" w:rsidP="00546C52">
            <w:pPr>
              <w:pStyle w:val="TableParagraph"/>
              <w:ind w:left="-108" w:right="-5"/>
              <w:jc w:val="center"/>
              <w:rPr>
                <w:rFonts w:ascii="11" w:hAnsi="11"/>
                <w:color w:val="000000" w:themeColor="text1"/>
                <w:spacing w:val="-1"/>
              </w:rPr>
            </w:pPr>
            <w:r w:rsidRPr="00632AAA">
              <w:rPr>
                <w:rFonts w:ascii="11" w:hAnsi="11"/>
                <w:color w:val="000000" w:themeColor="text1"/>
              </w:rPr>
              <w:t>Разговоры</w:t>
            </w:r>
          </w:p>
          <w:p w:rsidR="006D75F3" w:rsidRPr="00632AAA" w:rsidRDefault="006D75F3" w:rsidP="00546C52">
            <w:pPr>
              <w:pStyle w:val="TableParagraph"/>
              <w:ind w:left="-108" w:right="-5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о</w:t>
            </w:r>
            <w:r w:rsidRPr="00632AAA">
              <w:rPr>
                <w:rFonts w:ascii="11" w:hAnsi="11"/>
                <w:color w:val="000000" w:themeColor="text1"/>
                <w:spacing w:val="-3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важном</w:t>
            </w:r>
          </w:p>
        </w:tc>
        <w:tc>
          <w:tcPr>
            <w:tcW w:w="1559" w:type="dxa"/>
          </w:tcPr>
          <w:p w:rsidR="006D75F3" w:rsidRPr="00812D50" w:rsidRDefault="00812D50" w:rsidP="00546C52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2D50">
              <w:rPr>
                <w:rFonts w:ascii="Times New Roman" w:hAnsi="Times New Roman"/>
                <w:color w:val="000000" w:themeColor="text1"/>
              </w:rPr>
              <w:t>Кружок</w:t>
            </w:r>
          </w:p>
          <w:p w:rsidR="00812D50" w:rsidRPr="00632AAA" w:rsidRDefault="00812D50" w:rsidP="00546C52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</w:p>
        </w:tc>
        <w:tc>
          <w:tcPr>
            <w:tcW w:w="709" w:type="dxa"/>
          </w:tcPr>
          <w:p w:rsidR="006D75F3" w:rsidRPr="0065610C" w:rsidRDefault="006D75F3" w:rsidP="00155108">
            <w:pPr>
              <w:pStyle w:val="a4"/>
              <w:ind w:left="0"/>
              <w:jc w:val="center"/>
              <w:rPr>
                <w:rFonts w:ascii="11" w:hAnsi="11"/>
              </w:rPr>
            </w:pPr>
            <w:r w:rsidRPr="0065610C">
              <w:rPr>
                <w:rFonts w:ascii="11" w:hAnsi="11"/>
              </w:rPr>
              <w:t>1</w:t>
            </w:r>
          </w:p>
        </w:tc>
        <w:tc>
          <w:tcPr>
            <w:tcW w:w="709" w:type="dxa"/>
          </w:tcPr>
          <w:p w:rsidR="006D75F3" w:rsidRPr="0065610C" w:rsidRDefault="006D75F3" w:rsidP="00155108">
            <w:pPr>
              <w:pStyle w:val="a4"/>
              <w:ind w:left="0"/>
              <w:jc w:val="center"/>
              <w:rPr>
                <w:rFonts w:ascii="11" w:hAnsi="11"/>
              </w:rPr>
            </w:pPr>
            <w:r w:rsidRPr="0065610C">
              <w:rPr>
                <w:rFonts w:ascii="11" w:hAnsi="11"/>
              </w:rPr>
              <w:t>1</w:t>
            </w:r>
          </w:p>
        </w:tc>
        <w:tc>
          <w:tcPr>
            <w:tcW w:w="709" w:type="dxa"/>
          </w:tcPr>
          <w:p w:rsidR="006D75F3" w:rsidRPr="0065610C" w:rsidRDefault="00135CDC" w:rsidP="00155108">
            <w:pPr>
              <w:pStyle w:val="a4"/>
              <w:ind w:left="0"/>
              <w:jc w:val="center"/>
              <w:rPr>
                <w:rFonts w:ascii="11" w:hAnsi="11"/>
              </w:rPr>
            </w:pPr>
            <w:r w:rsidRPr="0065610C">
              <w:rPr>
                <w:rFonts w:ascii="11" w:hAnsi="11"/>
              </w:rPr>
              <w:t>1</w:t>
            </w:r>
          </w:p>
        </w:tc>
        <w:tc>
          <w:tcPr>
            <w:tcW w:w="709" w:type="dxa"/>
          </w:tcPr>
          <w:p w:rsidR="006D75F3" w:rsidRPr="0065610C" w:rsidRDefault="00135CDC" w:rsidP="00155108">
            <w:pPr>
              <w:pStyle w:val="a4"/>
              <w:ind w:left="0"/>
              <w:jc w:val="center"/>
              <w:rPr>
                <w:rFonts w:ascii="11" w:hAnsi="11"/>
              </w:rPr>
            </w:pPr>
            <w:r w:rsidRPr="0065610C">
              <w:rPr>
                <w:rFonts w:ascii="11" w:hAnsi="11"/>
              </w:rPr>
              <w:t>1</w:t>
            </w:r>
          </w:p>
        </w:tc>
        <w:tc>
          <w:tcPr>
            <w:tcW w:w="851" w:type="dxa"/>
          </w:tcPr>
          <w:p w:rsidR="006D75F3" w:rsidRPr="00632AAA" w:rsidRDefault="00135CDC" w:rsidP="00155108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4</w:t>
            </w:r>
          </w:p>
        </w:tc>
        <w:tc>
          <w:tcPr>
            <w:tcW w:w="992" w:type="dxa"/>
          </w:tcPr>
          <w:p w:rsidR="006D75F3" w:rsidRPr="00632AAA" w:rsidRDefault="00135CDC" w:rsidP="00155108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136</w:t>
            </w:r>
          </w:p>
        </w:tc>
      </w:tr>
      <w:tr w:rsidR="00BD445D" w:rsidRPr="00632AAA" w:rsidTr="00F97E74">
        <w:trPr>
          <w:trHeight w:val="1265"/>
        </w:trPr>
        <w:tc>
          <w:tcPr>
            <w:tcW w:w="2375" w:type="dxa"/>
            <w:vAlign w:val="center"/>
          </w:tcPr>
          <w:p w:rsidR="00BD445D" w:rsidRPr="00632AAA" w:rsidRDefault="00BD445D" w:rsidP="00830A31">
            <w:pPr>
              <w:pStyle w:val="TableParagraph"/>
              <w:tabs>
                <w:tab w:val="left" w:pos="1911"/>
              </w:tabs>
              <w:ind w:right="-108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Занятия по формированию</w:t>
            </w:r>
            <w:r w:rsidRPr="00632AAA">
              <w:rPr>
                <w:rFonts w:ascii="11" w:hAnsi="11"/>
                <w:color w:val="000000" w:themeColor="text1"/>
                <w:spacing w:val="-58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функциональной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грамотности</w:t>
            </w:r>
          </w:p>
          <w:p w:rsidR="00BD445D" w:rsidRPr="00632AAA" w:rsidRDefault="00BD445D" w:rsidP="00830A31">
            <w:pPr>
              <w:pStyle w:val="a4"/>
              <w:ind w:left="0" w:right="-108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обучающихся</w:t>
            </w:r>
          </w:p>
        </w:tc>
        <w:tc>
          <w:tcPr>
            <w:tcW w:w="1843" w:type="dxa"/>
          </w:tcPr>
          <w:p w:rsidR="00BD445D" w:rsidRPr="00632AAA" w:rsidRDefault="00BD445D" w:rsidP="00155108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</w:rPr>
              <w:t>Развитие глобальных компетенций (</w:t>
            </w:r>
            <w:proofErr w:type="spellStart"/>
            <w:r w:rsidRPr="00632AAA">
              <w:rPr>
                <w:rFonts w:ascii="11" w:hAnsi="11"/>
              </w:rPr>
              <w:t>Англ</w:t>
            </w:r>
            <w:proofErr w:type="spellEnd"/>
            <w:r w:rsidRPr="00632AAA">
              <w:rPr>
                <w:rFonts w:ascii="11" w:hAnsi="11"/>
              </w:rPr>
              <w:t>)</w:t>
            </w:r>
          </w:p>
        </w:tc>
        <w:tc>
          <w:tcPr>
            <w:tcW w:w="1559" w:type="dxa"/>
          </w:tcPr>
          <w:p w:rsidR="00812D50" w:rsidRPr="00812D50" w:rsidRDefault="00812D50" w:rsidP="00812D50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2D50">
              <w:rPr>
                <w:rFonts w:ascii="Times New Roman" w:hAnsi="Times New Roman"/>
                <w:color w:val="000000" w:themeColor="text1"/>
              </w:rPr>
              <w:t>Кружок</w:t>
            </w:r>
          </w:p>
          <w:p w:rsidR="00BD445D" w:rsidRPr="00632AAA" w:rsidRDefault="00BD445D" w:rsidP="00546C52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</w:p>
        </w:tc>
        <w:tc>
          <w:tcPr>
            <w:tcW w:w="709" w:type="dxa"/>
          </w:tcPr>
          <w:p w:rsidR="00BD445D" w:rsidRPr="0065610C" w:rsidRDefault="00BD445D" w:rsidP="00155108">
            <w:pPr>
              <w:pStyle w:val="a4"/>
              <w:ind w:left="0"/>
              <w:jc w:val="center"/>
              <w:rPr>
                <w:rFonts w:ascii="11" w:hAnsi="11"/>
              </w:rPr>
            </w:pPr>
          </w:p>
        </w:tc>
        <w:tc>
          <w:tcPr>
            <w:tcW w:w="709" w:type="dxa"/>
          </w:tcPr>
          <w:p w:rsidR="00BD445D" w:rsidRPr="0065610C" w:rsidRDefault="00BD445D" w:rsidP="00155108">
            <w:pPr>
              <w:pStyle w:val="a4"/>
              <w:ind w:left="0"/>
              <w:jc w:val="center"/>
              <w:rPr>
                <w:rFonts w:ascii="11" w:hAnsi="11"/>
              </w:rPr>
            </w:pPr>
          </w:p>
        </w:tc>
        <w:tc>
          <w:tcPr>
            <w:tcW w:w="709" w:type="dxa"/>
          </w:tcPr>
          <w:p w:rsidR="00BD445D" w:rsidRPr="00632AAA" w:rsidRDefault="00BD445D" w:rsidP="00155108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</w:p>
        </w:tc>
        <w:tc>
          <w:tcPr>
            <w:tcW w:w="709" w:type="dxa"/>
          </w:tcPr>
          <w:p w:rsidR="00BD445D" w:rsidRPr="00632AAA" w:rsidRDefault="00BD445D" w:rsidP="00155108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 w:rsidRPr="0065610C">
              <w:rPr>
                <w:rFonts w:ascii="11" w:hAnsi="11"/>
              </w:rPr>
              <w:t>1</w:t>
            </w:r>
          </w:p>
        </w:tc>
        <w:tc>
          <w:tcPr>
            <w:tcW w:w="851" w:type="dxa"/>
          </w:tcPr>
          <w:p w:rsidR="00BD445D" w:rsidRPr="00632AAA" w:rsidRDefault="00BD445D" w:rsidP="00155108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 w:rsidRPr="00632AAA">
              <w:rPr>
                <w:rFonts w:ascii="11" w:hAnsi="11"/>
                <w:b/>
              </w:rPr>
              <w:t>1</w:t>
            </w:r>
          </w:p>
        </w:tc>
        <w:tc>
          <w:tcPr>
            <w:tcW w:w="992" w:type="dxa"/>
          </w:tcPr>
          <w:p w:rsidR="00BD445D" w:rsidRPr="00632AAA" w:rsidRDefault="00BD445D" w:rsidP="00155108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 w:rsidRPr="00632AAA">
              <w:rPr>
                <w:rFonts w:ascii="11" w:hAnsi="11"/>
                <w:b/>
              </w:rPr>
              <w:t>34</w:t>
            </w:r>
          </w:p>
        </w:tc>
      </w:tr>
      <w:tr w:rsidR="00F97E74" w:rsidRPr="00632AAA" w:rsidTr="00013D79">
        <w:trPr>
          <w:trHeight w:val="1518"/>
        </w:trPr>
        <w:tc>
          <w:tcPr>
            <w:tcW w:w="2375" w:type="dxa"/>
          </w:tcPr>
          <w:p w:rsidR="00F97E74" w:rsidRPr="00632AAA" w:rsidRDefault="00F97E74" w:rsidP="00830A31">
            <w:pPr>
              <w:pStyle w:val="TableParagraph"/>
              <w:ind w:right="-108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Занятия, направленные на</w:t>
            </w:r>
            <w:r w:rsidRPr="00632AAA">
              <w:rPr>
                <w:rFonts w:ascii="11" w:hAnsi="11"/>
                <w:color w:val="000000" w:themeColor="text1"/>
                <w:spacing w:val="-57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удовлетворение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proofErr w:type="spellStart"/>
            <w:r w:rsidRPr="00632AAA">
              <w:rPr>
                <w:rFonts w:ascii="11" w:hAnsi="11"/>
                <w:color w:val="000000" w:themeColor="text1"/>
              </w:rPr>
              <w:t>профориентационных</w:t>
            </w:r>
            <w:proofErr w:type="spellEnd"/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интересов</w:t>
            </w:r>
            <w:r w:rsidRPr="00632AAA">
              <w:rPr>
                <w:rFonts w:ascii="11" w:hAnsi="11"/>
                <w:color w:val="000000" w:themeColor="text1"/>
                <w:spacing w:val="-8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и</w:t>
            </w:r>
            <w:r w:rsidRPr="00632AAA">
              <w:rPr>
                <w:rFonts w:ascii="11" w:hAnsi="11"/>
                <w:color w:val="000000" w:themeColor="text1"/>
                <w:spacing w:val="-8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потребностей</w:t>
            </w:r>
          </w:p>
          <w:p w:rsidR="00F97E74" w:rsidRPr="00632AAA" w:rsidRDefault="00F97E74" w:rsidP="00830A31">
            <w:pPr>
              <w:pStyle w:val="a4"/>
              <w:ind w:left="0" w:right="-108"/>
              <w:rPr>
                <w:rFonts w:ascii="11" w:hAnsi="11"/>
                <w:b/>
              </w:rPr>
            </w:pPr>
            <w:r w:rsidRPr="00632AAA">
              <w:rPr>
                <w:rFonts w:ascii="11" w:hAnsi="11"/>
                <w:color w:val="000000" w:themeColor="text1"/>
              </w:rPr>
              <w:t>обучающихся</w:t>
            </w:r>
          </w:p>
        </w:tc>
        <w:tc>
          <w:tcPr>
            <w:tcW w:w="1843" w:type="dxa"/>
          </w:tcPr>
          <w:p w:rsidR="00F97E74" w:rsidRPr="00632AAA" w:rsidRDefault="00F97E74" w:rsidP="0001174A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Россия – мои горизонты</w:t>
            </w:r>
          </w:p>
        </w:tc>
        <w:tc>
          <w:tcPr>
            <w:tcW w:w="1559" w:type="dxa"/>
          </w:tcPr>
          <w:p w:rsidR="00812D50" w:rsidRPr="00812D50" w:rsidRDefault="00812D50" w:rsidP="00812D50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2D50">
              <w:rPr>
                <w:rFonts w:ascii="Times New Roman" w:hAnsi="Times New Roman"/>
                <w:color w:val="000000" w:themeColor="text1"/>
              </w:rPr>
              <w:t>Кружок</w:t>
            </w:r>
          </w:p>
          <w:p w:rsidR="00F97E74" w:rsidRPr="00632AAA" w:rsidRDefault="00F97E74" w:rsidP="0001174A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</w:p>
        </w:tc>
        <w:tc>
          <w:tcPr>
            <w:tcW w:w="709" w:type="dxa"/>
          </w:tcPr>
          <w:p w:rsidR="00F97E74" w:rsidRPr="00632AAA" w:rsidRDefault="00F97E74" w:rsidP="00326DA9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F97E74" w:rsidRPr="0065610C" w:rsidRDefault="00F97E74" w:rsidP="00155108">
            <w:pPr>
              <w:pStyle w:val="a4"/>
              <w:ind w:left="0"/>
              <w:jc w:val="center"/>
              <w:rPr>
                <w:rFonts w:ascii="11" w:hAnsi="11"/>
              </w:rPr>
            </w:pPr>
            <w:r w:rsidRPr="0065610C">
              <w:rPr>
                <w:rFonts w:ascii="11" w:hAnsi="11"/>
              </w:rPr>
              <w:t>1</w:t>
            </w:r>
          </w:p>
        </w:tc>
        <w:tc>
          <w:tcPr>
            <w:tcW w:w="709" w:type="dxa"/>
          </w:tcPr>
          <w:p w:rsidR="00F97E74" w:rsidRPr="0065610C" w:rsidRDefault="00F97E74" w:rsidP="00155108">
            <w:pPr>
              <w:pStyle w:val="a4"/>
              <w:ind w:left="0"/>
              <w:jc w:val="center"/>
              <w:rPr>
                <w:rFonts w:ascii="11" w:hAnsi="11"/>
              </w:rPr>
            </w:pPr>
            <w:r w:rsidRPr="0065610C">
              <w:rPr>
                <w:rFonts w:ascii="11" w:hAnsi="11"/>
              </w:rPr>
              <w:t>1</w:t>
            </w:r>
          </w:p>
        </w:tc>
        <w:tc>
          <w:tcPr>
            <w:tcW w:w="709" w:type="dxa"/>
          </w:tcPr>
          <w:p w:rsidR="00F97E74" w:rsidRPr="0065610C" w:rsidRDefault="00F97E74" w:rsidP="00155108">
            <w:pPr>
              <w:pStyle w:val="a4"/>
              <w:ind w:left="0"/>
              <w:jc w:val="center"/>
              <w:rPr>
                <w:rFonts w:ascii="11" w:hAnsi="11"/>
              </w:rPr>
            </w:pPr>
            <w:r w:rsidRPr="0065610C">
              <w:rPr>
                <w:rFonts w:ascii="11" w:hAnsi="11"/>
              </w:rPr>
              <w:t>1</w:t>
            </w:r>
          </w:p>
        </w:tc>
        <w:tc>
          <w:tcPr>
            <w:tcW w:w="851" w:type="dxa"/>
          </w:tcPr>
          <w:p w:rsidR="00F97E74" w:rsidRPr="00632AAA" w:rsidRDefault="00F97E74" w:rsidP="00155108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4</w:t>
            </w:r>
          </w:p>
        </w:tc>
        <w:tc>
          <w:tcPr>
            <w:tcW w:w="992" w:type="dxa"/>
          </w:tcPr>
          <w:p w:rsidR="00F97E74" w:rsidRPr="00632AAA" w:rsidRDefault="00F97E74" w:rsidP="00155108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136</w:t>
            </w:r>
          </w:p>
        </w:tc>
        <w:bookmarkStart w:id="6" w:name="_GoBack"/>
        <w:bookmarkEnd w:id="6"/>
      </w:tr>
      <w:tr w:rsidR="004A4E39" w:rsidRPr="00632AAA" w:rsidTr="00F97E74">
        <w:tc>
          <w:tcPr>
            <w:tcW w:w="2375" w:type="dxa"/>
          </w:tcPr>
          <w:p w:rsidR="004A4E39" w:rsidRPr="00632AAA" w:rsidRDefault="004A4E39" w:rsidP="00830A31">
            <w:pPr>
              <w:pStyle w:val="a4"/>
              <w:ind w:left="0" w:right="-108"/>
              <w:rPr>
                <w:rFonts w:ascii="11" w:hAnsi="11"/>
                <w:b/>
              </w:rPr>
            </w:pPr>
            <w:r w:rsidRPr="00632AAA">
              <w:rPr>
                <w:rFonts w:ascii="11" w:hAnsi="11"/>
                <w:color w:val="000000" w:themeColor="text1"/>
              </w:rPr>
              <w:t>Занятия, связанные с реализацией особых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интеллектуальных</w:t>
            </w:r>
            <w:r w:rsidRPr="00632AAA">
              <w:rPr>
                <w:rFonts w:ascii="11" w:hAnsi="11"/>
                <w:color w:val="000000" w:themeColor="text1"/>
                <w:spacing w:val="-3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и</w:t>
            </w:r>
            <w:r w:rsidRPr="00632AAA">
              <w:rPr>
                <w:rFonts w:ascii="11" w:hAnsi="11"/>
                <w:color w:val="000000" w:themeColor="text1"/>
                <w:spacing w:val="-1"/>
              </w:rPr>
              <w:t xml:space="preserve"> социокультурных </w:t>
            </w:r>
            <w:r w:rsidRPr="00632AAA">
              <w:rPr>
                <w:rFonts w:ascii="11" w:hAnsi="11"/>
                <w:color w:val="000000" w:themeColor="text1"/>
                <w:spacing w:val="-57"/>
              </w:rPr>
              <w:t xml:space="preserve">   </w:t>
            </w:r>
            <w:r w:rsidRPr="00632AAA">
              <w:rPr>
                <w:rFonts w:ascii="11" w:hAnsi="11"/>
                <w:color w:val="000000" w:themeColor="text1"/>
              </w:rPr>
              <w:t>потребностей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обучающихся</w:t>
            </w:r>
          </w:p>
        </w:tc>
        <w:tc>
          <w:tcPr>
            <w:tcW w:w="1843" w:type="dxa"/>
          </w:tcPr>
          <w:p w:rsidR="004A4E39" w:rsidRPr="00632AAA" w:rsidRDefault="004A4E39" w:rsidP="0080518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</w:p>
        </w:tc>
        <w:tc>
          <w:tcPr>
            <w:tcW w:w="1559" w:type="dxa"/>
          </w:tcPr>
          <w:p w:rsidR="004A4E39" w:rsidRPr="00632AAA" w:rsidRDefault="004A4E39" w:rsidP="00155108">
            <w:pPr>
              <w:pStyle w:val="a4"/>
              <w:ind w:left="0"/>
              <w:jc w:val="center"/>
              <w:rPr>
                <w:rFonts w:ascii="11" w:hAnsi="11"/>
              </w:rPr>
            </w:pPr>
          </w:p>
        </w:tc>
        <w:tc>
          <w:tcPr>
            <w:tcW w:w="1418" w:type="dxa"/>
            <w:gridSpan w:val="2"/>
          </w:tcPr>
          <w:p w:rsidR="004A4E39" w:rsidRPr="00632AAA" w:rsidRDefault="004A4E39" w:rsidP="00155108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</w:p>
        </w:tc>
        <w:tc>
          <w:tcPr>
            <w:tcW w:w="709" w:type="dxa"/>
          </w:tcPr>
          <w:p w:rsidR="004A4E39" w:rsidRPr="00632AAA" w:rsidRDefault="004A4E39" w:rsidP="00155108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</w:p>
        </w:tc>
        <w:tc>
          <w:tcPr>
            <w:tcW w:w="709" w:type="dxa"/>
          </w:tcPr>
          <w:p w:rsidR="004A4E39" w:rsidRPr="00632AAA" w:rsidRDefault="004A4E39" w:rsidP="00155108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</w:p>
        </w:tc>
        <w:tc>
          <w:tcPr>
            <w:tcW w:w="851" w:type="dxa"/>
          </w:tcPr>
          <w:p w:rsidR="004A4E39" w:rsidRPr="00632AAA" w:rsidRDefault="004A4E39" w:rsidP="00155108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</w:p>
        </w:tc>
        <w:tc>
          <w:tcPr>
            <w:tcW w:w="992" w:type="dxa"/>
          </w:tcPr>
          <w:p w:rsidR="004A4E39" w:rsidRPr="00632AAA" w:rsidRDefault="004A4E39" w:rsidP="00155108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</w:p>
        </w:tc>
      </w:tr>
      <w:tr w:rsidR="00E75375" w:rsidRPr="00632AAA" w:rsidTr="00F97E74">
        <w:trPr>
          <w:trHeight w:val="992"/>
        </w:trPr>
        <w:tc>
          <w:tcPr>
            <w:tcW w:w="2375" w:type="dxa"/>
            <w:vMerge w:val="restart"/>
          </w:tcPr>
          <w:p w:rsidR="00E75375" w:rsidRPr="00590B0B" w:rsidRDefault="00E75375" w:rsidP="00830A31">
            <w:pPr>
              <w:pStyle w:val="a5"/>
              <w:ind w:right="-108"/>
              <w:rPr>
                <w:rFonts w:ascii="11" w:hAnsi="11" w:cs="Times New Roman"/>
                <w:color w:val="000000" w:themeColor="text1"/>
                <w:spacing w:val="-57"/>
              </w:rPr>
            </w:pPr>
            <w:r w:rsidRPr="00632AAA">
              <w:rPr>
                <w:rFonts w:ascii="11" w:hAnsi="11" w:cs="Times New Roman"/>
                <w:color w:val="000000" w:themeColor="text1"/>
              </w:rPr>
              <w:t xml:space="preserve">Занятия, направленные </w:t>
            </w:r>
            <w:r>
              <w:rPr>
                <w:rFonts w:ascii="11" w:hAnsi="11" w:cs="Times New Roman"/>
                <w:color w:val="000000" w:themeColor="text1"/>
              </w:rPr>
              <w:t>на удовлетворение интересов и потребностей</w:t>
            </w:r>
            <w:r w:rsidRPr="00632AAA">
              <w:rPr>
                <w:rFonts w:ascii="11" w:hAnsi="11" w:cs="Times New Roman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 w:cs="Times New Roman"/>
                <w:color w:val="000000" w:themeColor="text1"/>
              </w:rPr>
              <w:t>обучающихся в</w:t>
            </w:r>
            <w:r w:rsidRPr="00632AAA">
              <w:rPr>
                <w:rFonts w:ascii="11" w:hAnsi="11" w:cs="Times New Roman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 w:cs="Times New Roman"/>
                <w:color w:val="000000" w:themeColor="text1"/>
              </w:rPr>
              <w:t>творческом и физическом</w:t>
            </w:r>
            <w:r w:rsidRPr="00632AAA">
              <w:rPr>
                <w:rFonts w:ascii="11" w:hAnsi="11" w:cs="Times New Roman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 w:cs="Times New Roman"/>
                <w:color w:val="000000" w:themeColor="text1"/>
              </w:rPr>
              <w:t>развитии, помощь в</w:t>
            </w:r>
            <w:r w:rsidRPr="00632AAA">
              <w:rPr>
                <w:rFonts w:ascii="11" w:hAnsi="11" w:cs="Times New Roman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 w:cs="Times New Roman"/>
                <w:color w:val="000000" w:themeColor="text1"/>
              </w:rPr>
              <w:t>самореализации,</w:t>
            </w:r>
            <w:r w:rsidRPr="00632AAA">
              <w:rPr>
                <w:rFonts w:ascii="11" w:hAnsi="11" w:cs="Times New Roman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 w:cs="Times New Roman"/>
                <w:color w:val="000000" w:themeColor="text1"/>
              </w:rPr>
              <w:t>раскрытии</w:t>
            </w:r>
            <w:r w:rsidRPr="00632AAA">
              <w:rPr>
                <w:rFonts w:ascii="11" w:hAnsi="11" w:cs="Times New Roman"/>
                <w:color w:val="000000" w:themeColor="text1"/>
                <w:spacing w:val="-1"/>
              </w:rPr>
              <w:t xml:space="preserve"> </w:t>
            </w:r>
            <w:r w:rsidRPr="00632AAA">
              <w:rPr>
                <w:rFonts w:ascii="11" w:hAnsi="11" w:cs="Times New Roman"/>
                <w:color w:val="000000" w:themeColor="text1"/>
              </w:rPr>
              <w:t>и</w:t>
            </w:r>
            <w:r w:rsidRPr="00632AAA">
              <w:rPr>
                <w:rFonts w:ascii="11" w:hAnsi="11" w:cs="Times New Roman"/>
                <w:color w:val="000000" w:themeColor="text1"/>
                <w:spacing w:val="-1"/>
              </w:rPr>
              <w:t xml:space="preserve"> </w:t>
            </w:r>
            <w:r w:rsidRPr="00632AAA">
              <w:rPr>
                <w:rFonts w:ascii="11" w:hAnsi="11" w:cs="Times New Roman"/>
                <w:color w:val="000000" w:themeColor="text1"/>
              </w:rPr>
              <w:t>развитии</w:t>
            </w:r>
            <w:r>
              <w:rPr>
                <w:rFonts w:ascii="11" w:hAnsi="11" w:cs="Times New Roman"/>
                <w:color w:val="000000" w:themeColor="text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способностей</w:t>
            </w:r>
            <w:r w:rsidRPr="00632AAA">
              <w:rPr>
                <w:rFonts w:ascii="11" w:hAnsi="11"/>
                <w:color w:val="000000" w:themeColor="text1"/>
                <w:spacing w:val="-2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и</w:t>
            </w:r>
            <w:r w:rsidRPr="00632AAA">
              <w:rPr>
                <w:rFonts w:ascii="11" w:hAnsi="11"/>
                <w:color w:val="000000" w:themeColor="text1"/>
                <w:spacing w:val="-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талантов</w:t>
            </w:r>
          </w:p>
        </w:tc>
        <w:tc>
          <w:tcPr>
            <w:tcW w:w="1843" w:type="dxa"/>
          </w:tcPr>
          <w:p w:rsidR="00E75375" w:rsidRPr="00632AAA" w:rsidRDefault="00E75375" w:rsidP="00585CC5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Экскурсии</w:t>
            </w:r>
          </w:p>
        </w:tc>
        <w:tc>
          <w:tcPr>
            <w:tcW w:w="1559" w:type="dxa"/>
          </w:tcPr>
          <w:p w:rsidR="00E75375" w:rsidRPr="00632AAA" w:rsidRDefault="00E75375" w:rsidP="00585CC5">
            <w:pPr>
              <w:pStyle w:val="a4"/>
              <w:ind w:left="0"/>
              <w:jc w:val="center"/>
              <w:rPr>
                <w:rFonts w:ascii="11" w:hAnsi="11"/>
              </w:rPr>
            </w:pPr>
            <w:r w:rsidRPr="00632AAA">
              <w:rPr>
                <w:rFonts w:ascii="11" w:hAnsi="11"/>
                <w:color w:val="000000" w:themeColor="text1"/>
              </w:rPr>
              <w:t>Экскурсии</w:t>
            </w:r>
          </w:p>
        </w:tc>
        <w:tc>
          <w:tcPr>
            <w:tcW w:w="709" w:type="dxa"/>
          </w:tcPr>
          <w:p w:rsidR="00E75375" w:rsidRPr="00632AAA" w:rsidRDefault="00E75375" w:rsidP="00585CC5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 w:rsidRPr="00632AAA">
              <w:rPr>
                <w:rFonts w:ascii="11" w:hAnsi="11"/>
                <w:color w:val="000000" w:themeColor="text1"/>
              </w:rPr>
              <w:t>0,2</w:t>
            </w:r>
          </w:p>
        </w:tc>
        <w:tc>
          <w:tcPr>
            <w:tcW w:w="709" w:type="dxa"/>
          </w:tcPr>
          <w:p w:rsidR="00E75375" w:rsidRPr="0065610C" w:rsidRDefault="00E75375" w:rsidP="00585CC5">
            <w:pPr>
              <w:pStyle w:val="a4"/>
              <w:ind w:left="0"/>
              <w:jc w:val="center"/>
              <w:rPr>
                <w:rFonts w:ascii="11" w:hAnsi="11"/>
              </w:rPr>
            </w:pPr>
            <w:r w:rsidRPr="0065610C">
              <w:rPr>
                <w:rFonts w:ascii="11" w:hAnsi="11"/>
              </w:rPr>
              <w:t>0,2</w:t>
            </w:r>
          </w:p>
        </w:tc>
        <w:tc>
          <w:tcPr>
            <w:tcW w:w="709" w:type="dxa"/>
          </w:tcPr>
          <w:p w:rsidR="00E75375" w:rsidRPr="00830A31" w:rsidRDefault="00E75375" w:rsidP="00305757">
            <w:pPr>
              <w:pStyle w:val="a4"/>
              <w:ind w:left="0"/>
              <w:jc w:val="center"/>
              <w:rPr>
                <w:rFonts w:ascii="11" w:hAnsi="11"/>
              </w:rPr>
            </w:pPr>
            <w:r w:rsidRPr="00830A31">
              <w:rPr>
                <w:rFonts w:ascii="11" w:hAnsi="11"/>
              </w:rPr>
              <w:t>0,2</w:t>
            </w:r>
          </w:p>
        </w:tc>
        <w:tc>
          <w:tcPr>
            <w:tcW w:w="709" w:type="dxa"/>
          </w:tcPr>
          <w:p w:rsidR="00E75375" w:rsidRPr="00830A31" w:rsidRDefault="00E75375" w:rsidP="00305757">
            <w:pPr>
              <w:pStyle w:val="a4"/>
              <w:ind w:left="0"/>
              <w:jc w:val="center"/>
              <w:rPr>
                <w:rFonts w:ascii="11" w:hAnsi="11"/>
              </w:rPr>
            </w:pPr>
            <w:r w:rsidRPr="00830A31">
              <w:rPr>
                <w:rFonts w:ascii="11" w:hAnsi="11"/>
              </w:rPr>
              <w:t>0,2</w:t>
            </w:r>
          </w:p>
        </w:tc>
        <w:tc>
          <w:tcPr>
            <w:tcW w:w="851" w:type="dxa"/>
          </w:tcPr>
          <w:p w:rsidR="00E75375" w:rsidRPr="00632AAA" w:rsidRDefault="00E75375" w:rsidP="00797349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 w:rsidRPr="00632AAA">
              <w:rPr>
                <w:rFonts w:ascii="11" w:hAnsi="11"/>
                <w:b/>
              </w:rPr>
              <w:t>0,</w:t>
            </w:r>
            <w:r>
              <w:rPr>
                <w:rFonts w:ascii="11" w:hAnsi="11"/>
                <w:b/>
              </w:rPr>
              <w:t>8</w:t>
            </w:r>
          </w:p>
        </w:tc>
        <w:tc>
          <w:tcPr>
            <w:tcW w:w="992" w:type="dxa"/>
          </w:tcPr>
          <w:p w:rsidR="00E75375" w:rsidRPr="00632AAA" w:rsidRDefault="00E75375" w:rsidP="00585CC5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27,2</w:t>
            </w:r>
          </w:p>
        </w:tc>
      </w:tr>
      <w:tr w:rsidR="00E75375" w:rsidRPr="00632AAA" w:rsidTr="00F97E74">
        <w:trPr>
          <w:trHeight w:val="1984"/>
        </w:trPr>
        <w:tc>
          <w:tcPr>
            <w:tcW w:w="2375" w:type="dxa"/>
            <w:vMerge/>
          </w:tcPr>
          <w:p w:rsidR="00E75375" w:rsidRPr="00632AAA" w:rsidRDefault="00E75375" w:rsidP="00830A31">
            <w:pPr>
              <w:pStyle w:val="a5"/>
              <w:ind w:right="-108"/>
              <w:rPr>
                <w:rFonts w:ascii="11" w:hAnsi="11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E75375" w:rsidRDefault="00E75375" w:rsidP="00585CC5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  <w:r>
              <w:rPr>
                <w:rFonts w:ascii="11" w:hAnsi="11"/>
                <w:color w:val="000000" w:themeColor="text1"/>
              </w:rPr>
              <w:t>Спортивн</w:t>
            </w:r>
            <w:r w:rsidR="00F97E74">
              <w:rPr>
                <w:rFonts w:ascii="11" w:hAnsi="11"/>
                <w:color w:val="000000" w:themeColor="text1"/>
              </w:rPr>
              <w:t xml:space="preserve">ые игры и </w:t>
            </w:r>
            <w:r>
              <w:rPr>
                <w:rFonts w:ascii="11" w:hAnsi="11"/>
                <w:color w:val="000000" w:themeColor="text1"/>
              </w:rPr>
              <w:t>праздник</w:t>
            </w:r>
            <w:r w:rsidR="00F97E74">
              <w:rPr>
                <w:rFonts w:ascii="11" w:hAnsi="11"/>
                <w:color w:val="000000" w:themeColor="text1"/>
              </w:rPr>
              <w:t>и</w:t>
            </w:r>
          </w:p>
          <w:p w:rsidR="00E75375" w:rsidRPr="00632AAA" w:rsidRDefault="00E75375" w:rsidP="00585CC5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  <w:r>
              <w:rPr>
                <w:rFonts w:ascii="11" w:hAnsi="11"/>
                <w:color w:val="000000" w:themeColor="text1"/>
              </w:rPr>
              <w:t>(Михеева Н.Ю.)</w:t>
            </w:r>
          </w:p>
        </w:tc>
        <w:tc>
          <w:tcPr>
            <w:tcW w:w="1559" w:type="dxa"/>
          </w:tcPr>
          <w:p w:rsidR="00E75375" w:rsidRPr="00E75375" w:rsidRDefault="00E75375" w:rsidP="00585CC5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5375">
              <w:rPr>
                <w:rFonts w:ascii="Times New Roman" w:hAnsi="Times New Roman"/>
                <w:color w:val="000000" w:themeColor="text1"/>
              </w:rPr>
              <w:t>Кружок</w:t>
            </w:r>
          </w:p>
          <w:p w:rsidR="00E75375" w:rsidRPr="00632AAA" w:rsidRDefault="00812D50" w:rsidP="00585CC5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  <w:r>
              <w:rPr>
                <w:rFonts w:ascii="11" w:hAnsi="11"/>
                <w:color w:val="000000" w:themeColor="text1"/>
              </w:rPr>
              <w:t>(ШСК)</w:t>
            </w:r>
          </w:p>
        </w:tc>
        <w:tc>
          <w:tcPr>
            <w:tcW w:w="709" w:type="dxa"/>
          </w:tcPr>
          <w:p w:rsidR="00E75375" w:rsidRPr="00632AAA" w:rsidRDefault="00E75375" w:rsidP="00585CC5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  <w:r>
              <w:rPr>
                <w:rFonts w:ascii="11" w:hAnsi="11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E75375" w:rsidRPr="0065610C" w:rsidRDefault="00E75375" w:rsidP="00585CC5">
            <w:pPr>
              <w:pStyle w:val="a4"/>
              <w:ind w:left="0"/>
              <w:jc w:val="center"/>
              <w:rPr>
                <w:rFonts w:ascii="11" w:hAnsi="11"/>
              </w:rPr>
            </w:pPr>
            <w:r>
              <w:rPr>
                <w:rFonts w:ascii="11" w:hAnsi="11"/>
              </w:rPr>
              <w:t>1</w:t>
            </w:r>
          </w:p>
        </w:tc>
        <w:tc>
          <w:tcPr>
            <w:tcW w:w="709" w:type="dxa"/>
          </w:tcPr>
          <w:p w:rsidR="00E75375" w:rsidRPr="00830A31" w:rsidRDefault="00E75375" w:rsidP="00305757">
            <w:pPr>
              <w:pStyle w:val="a4"/>
              <w:ind w:left="0"/>
              <w:jc w:val="center"/>
              <w:rPr>
                <w:rFonts w:ascii="11" w:hAnsi="11"/>
              </w:rPr>
            </w:pPr>
          </w:p>
        </w:tc>
        <w:tc>
          <w:tcPr>
            <w:tcW w:w="709" w:type="dxa"/>
          </w:tcPr>
          <w:p w:rsidR="00E75375" w:rsidRPr="00830A31" w:rsidRDefault="00E75375" w:rsidP="00305757">
            <w:pPr>
              <w:pStyle w:val="a4"/>
              <w:ind w:left="0"/>
              <w:jc w:val="center"/>
              <w:rPr>
                <w:rFonts w:ascii="11" w:hAnsi="11"/>
              </w:rPr>
            </w:pPr>
            <w:r>
              <w:rPr>
                <w:rFonts w:ascii="11" w:hAnsi="11"/>
              </w:rPr>
              <w:t>1</w:t>
            </w:r>
          </w:p>
        </w:tc>
        <w:tc>
          <w:tcPr>
            <w:tcW w:w="851" w:type="dxa"/>
          </w:tcPr>
          <w:p w:rsidR="00E75375" w:rsidRPr="00632AAA" w:rsidRDefault="00E75375" w:rsidP="00797349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3</w:t>
            </w:r>
          </w:p>
        </w:tc>
        <w:tc>
          <w:tcPr>
            <w:tcW w:w="992" w:type="dxa"/>
          </w:tcPr>
          <w:p w:rsidR="00E75375" w:rsidRDefault="00E75375" w:rsidP="00585CC5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102</w:t>
            </w:r>
          </w:p>
        </w:tc>
      </w:tr>
      <w:tr w:rsidR="009A7370" w:rsidRPr="00632AAA" w:rsidTr="00CA5004">
        <w:trPr>
          <w:trHeight w:val="1518"/>
        </w:trPr>
        <w:tc>
          <w:tcPr>
            <w:tcW w:w="2375" w:type="dxa"/>
            <w:vMerge w:val="restart"/>
          </w:tcPr>
          <w:p w:rsidR="009A7370" w:rsidRPr="00632AAA" w:rsidRDefault="009A7370" w:rsidP="00F97E74">
            <w:pPr>
              <w:pStyle w:val="TableParagraph"/>
              <w:ind w:right="-108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Занятия, направленные на</w:t>
            </w:r>
            <w:r w:rsidRPr="00632AAA">
              <w:rPr>
                <w:rFonts w:ascii="11" w:hAnsi="11"/>
                <w:color w:val="000000" w:themeColor="text1"/>
                <w:spacing w:val="-58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удовлетворение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социальных интересов и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потребностей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обучающихся,</w:t>
            </w:r>
            <w:r w:rsidRPr="00632AAA">
              <w:rPr>
                <w:rFonts w:ascii="11" w:hAnsi="11"/>
                <w:color w:val="000000" w:themeColor="text1"/>
                <w:spacing w:val="-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на</w:t>
            </w:r>
          </w:p>
          <w:p w:rsidR="009A7370" w:rsidRPr="00632AAA" w:rsidRDefault="009A7370" w:rsidP="00F97E74">
            <w:pPr>
              <w:pStyle w:val="TableParagraph"/>
              <w:ind w:right="-108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педагогическое</w:t>
            </w:r>
            <w:r w:rsidRPr="00632AAA">
              <w:rPr>
                <w:rFonts w:ascii="11" w:hAnsi="11"/>
                <w:color w:val="000000" w:themeColor="text1"/>
                <w:spacing w:val="-57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сопровождение</w:t>
            </w:r>
          </w:p>
          <w:p w:rsidR="009A7370" w:rsidRPr="00632AAA" w:rsidRDefault="009A7370" w:rsidP="00F97E74">
            <w:pPr>
              <w:pStyle w:val="TableParagraph"/>
              <w:ind w:left="34" w:right="-108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деятельности социально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ориентированных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lastRenderedPageBreak/>
              <w:t>ученических сообществ,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детских общественных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объединений, органов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ученического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самоуправления, на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организацию</w:t>
            </w:r>
            <w:r w:rsidRPr="00632AAA">
              <w:rPr>
                <w:rFonts w:ascii="11" w:hAnsi="11"/>
                <w:color w:val="000000" w:themeColor="text1"/>
                <w:spacing w:val="-4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совместно</w:t>
            </w:r>
            <w:r w:rsidRPr="00632AAA">
              <w:rPr>
                <w:rFonts w:ascii="11" w:hAnsi="11"/>
                <w:color w:val="000000" w:themeColor="text1"/>
                <w:spacing w:val="-4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с обучающимися</w:t>
            </w:r>
            <w:r w:rsidRPr="00632AAA">
              <w:rPr>
                <w:rFonts w:ascii="11" w:hAnsi="11"/>
                <w:color w:val="000000" w:themeColor="text1"/>
                <w:spacing w:val="-4"/>
              </w:rPr>
              <w:t xml:space="preserve"> </w:t>
            </w:r>
            <w:r w:rsidRPr="00632AAA">
              <w:rPr>
                <w:rFonts w:ascii="11" w:hAnsi="11"/>
                <w:color w:val="000000" w:themeColor="text1"/>
              </w:rPr>
              <w:t>комплекса мероприятий</w:t>
            </w:r>
            <w:r w:rsidRPr="00632AAA">
              <w:rPr>
                <w:rFonts w:ascii="11" w:hAnsi="11"/>
                <w:color w:val="000000" w:themeColor="text1"/>
                <w:spacing w:val="1"/>
              </w:rPr>
              <w:t xml:space="preserve"> воспитательной </w:t>
            </w:r>
            <w:r w:rsidRPr="00632AAA">
              <w:rPr>
                <w:rFonts w:ascii="11" w:hAnsi="11"/>
                <w:color w:val="000000" w:themeColor="text1"/>
                <w:spacing w:val="-1"/>
              </w:rPr>
              <w:t>направленности</w:t>
            </w:r>
          </w:p>
        </w:tc>
        <w:tc>
          <w:tcPr>
            <w:tcW w:w="1843" w:type="dxa"/>
            <w:vAlign w:val="center"/>
          </w:tcPr>
          <w:p w:rsidR="009A7370" w:rsidRPr="00632AAA" w:rsidRDefault="009A7370" w:rsidP="00F97E74">
            <w:pPr>
              <w:pStyle w:val="a5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lastRenderedPageBreak/>
              <w:t>Я – волонтёр</w:t>
            </w:r>
          </w:p>
        </w:tc>
        <w:tc>
          <w:tcPr>
            <w:tcW w:w="1559" w:type="dxa"/>
            <w:vAlign w:val="center"/>
          </w:tcPr>
          <w:p w:rsidR="009A7370" w:rsidRPr="00632AAA" w:rsidRDefault="009A7370" w:rsidP="00F97E74">
            <w:pPr>
              <w:pStyle w:val="a5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Социальная деятельность в рамках школьного волонтёрского движения</w:t>
            </w:r>
          </w:p>
        </w:tc>
        <w:tc>
          <w:tcPr>
            <w:tcW w:w="709" w:type="dxa"/>
            <w:vAlign w:val="center"/>
          </w:tcPr>
          <w:p w:rsidR="009A7370" w:rsidRPr="007E0EDA" w:rsidRDefault="009A7370" w:rsidP="00F97E74">
            <w:pPr>
              <w:pStyle w:val="a5"/>
              <w:jc w:val="center"/>
              <w:rPr>
                <w:rFonts w:ascii="11" w:hAnsi="11"/>
              </w:rPr>
            </w:pPr>
            <w:r w:rsidRPr="00632AAA">
              <w:rPr>
                <w:rFonts w:ascii="11" w:hAnsi="11"/>
                <w:color w:val="000000" w:themeColor="text1"/>
              </w:rPr>
              <w:t>0,1</w:t>
            </w:r>
          </w:p>
        </w:tc>
        <w:tc>
          <w:tcPr>
            <w:tcW w:w="709" w:type="dxa"/>
            <w:vAlign w:val="center"/>
          </w:tcPr>
          <w:p w:rsidR="009A7370" w:rsidRPr="007E0EDA" w:rsidRDefault="009A7370" w:rsidP="00F97E74">
            <w:pPr>
              <w:pStyle w:val="a5"/>
              <w:jc w:val="center"/>
              <w:rPr>
                <w:rFonts w:ascii="11" w:hAnsi="11"/>
              </w:rPr>
            </w:pPr>
            <w:r w:rsidRPr="00632AAA">
              <w:rPr>
                <w:rFonts w:ascii="11" w:hAnsi="11"/>
                <w:color w:val="000000" w:themeColor="text1"/>
              </w:rPr>
              <w:t>0,1</w:t>
            </w:r>
          </w:p>
        </w:tc>
        <w:tc>
          <w:tcPr>
            <w:tcW w:w="709" w:type="dxa"/>
            <w:vAlign w:val="center"/>
          </w:tcPr>
          <w:p w:rsidR="009A7370" w:rsidRDefault="009A7370" w:rsidP="00F97E74">
            <w:pPr>
              <w:pStyle w:val="a4"/>
              <w:ind w:left="0"/>
              <w:jc w:val="center"/>
              <w:rPr>
                <w:rFonts w:ascii="11" w:hAnsi="11"/>
              </w:rPr>
            </w:pPr>
          </w:p>
          <w:p w:rsidR="009A7370" w:rsidRPr="007E0EDA" w:rsidRDefault="009A7370" w:rsidP="00F97E74">
            <w:pPr>
              <w:pStyle w:val="a4"/>
              <w:ind w:left="0"/>
              <w:jc w:val="center"/>
              <w:rPr>
                <w:rFonts w:ascii="11" w:hAnsi="11"/>
              </w:rPr>
            </w:pPr>
            <w:r w:rsidRPr="0065610C">
              <w:rPr>
                <w:rFonts w:ascii="11" w:hAnsi="11"/>
              </w:rPr>
              <w:t>0,1</w:t>
            </w:r>
          </w:p>
        </w:tc>
        <w:tc>
          <w:tcPr>
            <w:tcW w:w="709" w:type="dxa"/>
            <w:vAlign w:val="center"/>
          </w:tcPr>
          <w:p w:rsidR="009A7370" w:rsidRDefault="009A7370" w:rsidP="00F97E74">
            <w:pPr>
              <w:pStyle w:val="a4"/>
              <w:ind w:left="0"/>
              <w:jc w:val="center"/>
              <w:rPr>
                <w:rFonts w:ascii="11" w:hAnsi="11"/>
              </w:rPr>
            </w:pPr>
          </w:p>
          <w:p w:rsidR="009A7370" w:rsidRPr="007E0EDA" w:rsidRDefault="009A7370" w:rsidP="00F97E74">
            <w:pPr>
              <w:pStyle w:val="a4"/>
              <w:ind w:left="0"/>
              <w:jc w:val="center"/>
              <w:rPr>
                <w:rFonts w:ascii="11" w:hAnsi="11"/>
              </w:rPr>
            </w:pPr>
            <w:r w:rsidRPr="0065610C">
              <w:rPr>
                <w:rFonts w:ascii="11" w:hAnsi="11"/>
              </w:rPr>
              <w:t>0,1</w:t>
            </w:r>
          </w:p>
        </w:tc>
        <w:tc>
          <w:tcPr>
            <w:tcW w:w="851" w:type="dxa"/>
            <w:vAlign w:val="center"/>
          </w:tcPr>
          <w:p w:rsidR="009A7370" w:rsidRPr="007E0EDA" w:rsidRDefault="009A7370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 w:rsidRPr="00632AAA">
              <w:rPr>
                <w:rFonts w:ascii="11" w:hAnsi="11"/>
                <w:b/>
              </w:rPr>
              <w:t>0,</w:t>
            </w:r>
            <w:r>
              <w:rPr>
                <w:rFonts w:ascii="11" w:hAnsi="11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9A7370" w:rsidRPr="007E0EDA" w:rsidRDefault="009A7370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13,6</w:t>
            </w:r>
          </w:p>
        </w:tc>
      </w:tr>
      <w:tr w:rsidR="00F97E74" w:rsidRPr="00632AAA" w:rsidTr="00F97E74">
        <w:tc>
          <w:tcPr>
            <w:tcW w:w="2375" w:type="dxa"/>
            <w:vMerge/>
          </w:tcPr>
          <w:p w:rsidR="00F97E74" w:rsidRPr="00632AAA" w:rsidRDefault="00F97E74" w:rsidP="00F97E74">
            <w:pPr>
              <w:pStyle w:val="TableParagraph"/>
              <w:ind w:left="107" w:right="158"/>
              <w:jc w:val="center"/>
              <w:rPr>
                <w:rFonts w:ascii="11" w:hAnsi="11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F97E74" w:rsidRPr="00632AAA" w:rsidRDefault="00F97E74" w:rsidP="00F97E74">
            <w:pPr>
              <w:pStyle w:val="a5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Лидер</w:t>
            </w:r>
          </w:p>
        </w:tc>
        <w:tc>
          <w:tcPr>
            <w:tcW w:w="1559" w:type="dxa"/>
            <w:vAlign w:val="center"/>
          </w:tcPr>
          <w:p w:rsidR="00F97E74" w:rsidRPr="00632AAA" w:rsidRDefault="00F97E74" w:rsidP="00F97E74">
            <w:pPr>
              <w:pStyle w:val="a5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Деятельность школьного самоуправления</w:t>
            </w:r>
          </w:p>
        </w:tc>
        <w:tc>
          <w:tcPr>
            <w:tcW w:w="709" w:type="dxa"/>
            <w:vAlign w:val="center"/>
          </w:tcPr>
          <w:p w:rsidR="00F97E74" w:rsidRPr="00632AAA" w:rsidRDefault="00F97E74" w:rsidP="00121F8D">
            <w:pPr>
              <w:pStyle w:val="a5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0,1</w:t>
            </w:r>
          </w:p>
        </w:tc>
        <w:tc>
          <w:tcPr>
            <w:tcW w:w="709" w:type="dxa"/>
            <w:vAlign w:val="center"/>
          </w:tcPr>
          <w:p w:rsidR="00F97E74" w:rsidRPr="00632AAA" w:rsidRDefault="00F97E74" w:rsidP="00121F8D">
            <w:pPr>
              <w:pStyle w:val="a5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0,1</w:t>
            </w:r>
          </w:p>
        </w:tc>
        <w:tc>
          <w:tcPr>
            <w:tcW w:w="709" w:type="dxa"/>
          </w:tcPr>
          <w:p w:rsidR="00F97E74" w:rsidRPr="0065610C" w:rsidRDefault="00F97E74" w:rsidP="00121F8D">
            <w:pPr>
              <w:pStyle w:val="a4"/>
              <w:ind w:left="0"/>
              <w:jc w:val="center"/>
              <w:rPr>
                <w:rFonts w:ascii="11" w:hAnsi="11"/>
              </w:rPr>
            </w:pPr>
          </w:p>
          <w:p w:rsidR="00F97E74" w:rsidRPr="0065610C" w:rsidRDefault="00F97E74" w:rsidP="00121F8D">
            <w:pPr>
              <w:pStyle w:val="a4"/>
              <w:ind w:left="0"/>
              <w:jc w:val="center"/>
              <w:rPr>
                <w:rFonts w:ascii="11" w:hAnsi="11"/>
              </w:rPr>
            </w:pPr>
            <w:r w:rsidRPr="0065610C">
              <w:rPr>
                <w:rFonts w:ascii="11" w:hAnsi="11"/>
              </w:rPr>
              <w:t>0,1</w:t>
            </w:r>
          </w:p>
        </w:tc>
        <w:tc>
          <w:tcPr>
            <w:tcW w:w="709" w:type="dxa"/>
          </w:tcPr>
          <w:p w:rsidR="00F97E74" w:rsidRPr="0065610C" w:rsidRDefault="00F97E74" w:rsidP="00121F8D">
            <w:pPr>
              <w:pStyle w:val="a4"/>
              <w:ind w:left="0"/>
              <w:jc w:val="center"/>
              <w:rPr>
                <w:rFonts w:ascii="11" w:hAnsi="11"/>
              </w:rPr>
            </w:pPr>
          </w:p>
          <w:p w:rsidR="00F97E74" w:rsidRPr="0065610C" w:rsidRDefault="00F97E74" w:rsidP="00121F8D">
            <w:pPr>
              <w:pStyle w:val="a4"/>
              <w:ind w:left="0"/>
              <w:jc w:val="center"/>
              <w:rPr>
                <w:rFonts w:ascii="11" w:hAnsi="11"/>
              </w:rPr>
            </w:pPr>
            <w:r w:rsidRPr="0065610C">
              <w:rPr>
                <w:rFonts w:ascii="11" w:hAnsi="11"/>
              </w:rPr>
              <w:t>0,1</w:t>
            </w:r>
          </w:p>
        </w:tc>
        <w:tc>
          <w:tcPr>
            <w:tcW w:w="851" w:type="dxa"/>
            <w:vAlign w:val="center"/>
          </w:tcPr>
          <w:p w:rsidR="00F97E74" w:rsidRPr="00632AAA" w:rsidRDefault="00F97E74" w:rsidP="00121F8D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 w:rsidRPr="00632AAA">
              <w:rPr>
                <w:rFonts w:ascii="11" w:hAnsi="11"/>
                <w:b/>
              </w:rPr>
              <w:t>0,</w:t>
            </w:r>
            <w:r>
              <w:rPr>
                <w:rFonts w:ascii="11" w:hAnsi="11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F97E74" w:rsidRPr="00632AAA" w:rsidRDefault="00F97E74" w:rsidP="00121F8D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13,6</w:t>
            </w:r>
          </w:p>
        </w:tc>
      </w:tr>
      <w:tr w:rsidR="00F97E74" w:rsidRPr="00632AAA" w:rsidTr="00F97E74">
        <w:trPr>
          <w:trHeight w:val="1518"/>
        </w:trPr>
        <w:tc>
          <w:tcPr>
            <w:tcW w:w="2375" w:type="dxa"/>
            <w:vMerge/>
          </w:tcPr>
          <w:p w:rsidR="00F97E74" w:rsidRPr="00632AAA" w:rsidRDefault="00F97E74" w:rsidP="00F97E74">
            <w:pPr>
              <w:pStyle w:val="TableParagraph"/>
              <w:ind w:left="107" w:right="158"/>
              <w:jc w:val="center"/>
              <w:rPr>
                <w:rFonts w:ascii="11" w:hAnsi="11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F97E74" w:rsidRPr="00632AAA" w:rsidRDefault="00F97E74" w:rsidP="00F97E74">
            <w:pPr>
              <w:pStyle w:val="a5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Информационная безопасность</w:t>
            </w:r>
          </w:p>
        </w:tc>
        <w:tc>
          <w:tcPr>
            <w:tcW w:w="1559" w:type="dxa"/>
            <w:vAlign w:val="center"/>
          </w:tcPr>
          <w:p w:rsidR="00F97E74" w:rsidRPr="00632AAA" w:rsidRDefault="00F97E74" w:rsidP="00F97E74">
            <w:pPr>
              <w:pStyle w:val="a5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Классные часы, общешкольные мероприятия</w:t>
            </w:r>
          </w:p>
        </w:tc>
        <w:tc>
          <w:tcPr>
            <w:tcW w:w="709" w:type="dxa"/>
            <w:vAlign w:val="center"/>
          </w:tcPr>
          <w:p w:rsidR="00F97E74" w:rsidRPr="00632AAA" w:rsidRDefault="00F97E74" w:rsidP="00F97E74">
            <w:pPr>
              <w:pStyle w:val="a5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0,1</w:t>
            </w:r>
          </w:p>
        </w:tc>
        <w:tc>
          <w:tcPr>
            <w:tcW w:w="709" w:type="dxa"/>
            <w:vAlign w:val="center"/>
          </w:tcPr>
          <w:p w:rsidR="00F97E74" w:rsidRPr="00632AAA" w:rsidRDefault="00F97E74" w:rsidP="00F97E74">
            <w:pPr>
              <w:pStyle w:val="a5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0,1</w:t>
            </w:r>
          </w:p>
        </w:tc>
        <w:tc>
          <w:tcPr>
            <w:tcW w:w="709" w:type="dxa"/>
          </w:tcPr>
          <w:p w:rsidR="00F97E74" w:rsidRPr="0065610C" w:rsidRDefault="00F97E74" w:rsidP="00F97E74">
            <w:pPr>
              <w:pStyle w:val="a4"/>
              <w:ind w:left="0"/>
              <w:jc w:val="center"/>
              <w:rPr>
                <w:rFonts w:ascii="11" w:hAnsi="11"/>
              </w:rPr>
            </w:pPr>
          </w:p>
          <w:p w:rsidR="00F97E74" w:rsidRPr="0065610C" w:rsidRDefault="00F97E74" w:rsidP="00F97E74">
            <w:pPr>
              <w:pStyle w:val="a4"/>
              <w:ind w:left="0"/>
              <w:rPr>
                <w:rFonts w:ascii="11" w:hAnsi="11"/>
              </w:rPr>
            </w:pPr>
          </w:p>
          <w:p w:rsidR="00F97E74" w:rsidRPr="0065610C" w:rsidRDefault="00F97E74" w:rsidP="00F97E74">
            <w:pPr>
              <w:pStyle w:val="a4"/>
              <w:ind w:left="0"/>
              <w:jc w:val="center"/>
              <w:rPr>
                <w:rFonts w:ascii="11" w:hAnsi="11"/>
              </w:rPr>
            </w:pPr>
            <w:r w:rsidRPr="0065610C">
              <w:rPr>
                <w:rFonts w:ascii="11" w:hAnsi="11"/>
              </w:rPr>
              <w:t>0,1</w:t>
            </w:r>
          </w:p>
        </w:tc>
        <w:tc>
          <w:tcPr>
            <w:tcW w:w="709" w:type="dxa"/>
          </w:tcPr>
          <w:p w:rsidR="00F97E74" w:rsidRPr="0065610C" w:rsidRDefault="00F97E74" w:rsidP="00F97E74">
            <w:pPr>
              <w:pStyle w:val="a4"/>
              <w:ind w:left="0"/>
              <w:jc w:val="center"/>
              <w:rPr>
                <w:rFonts w:ascii="11" w:hAnsi="11"/>
              </w:rPr>
            </w:pPr>
          </w:p>
          <w:p w:rsidR="00F97E74" w:rsidRPr="0065610C" w:rsidRDefault="00F97E74" w:rsidP="00F97E74">
            <w:pPr>
              <w:pStyle w:val="a4"/>
              <w:ind w:left="0"/>
              <w:jc w:val="center"/>
              <w:rPr>
                <w:rFonts w:ascii="11" w:hAnsi="11"/>
              </w:rPr>
            </w:pPr>
          </w:p>
          <w:p w:rsidR="00F97E74" w:rsidRPr="0065610C" w:rsidRDefault="00F97E74" w:rsidP="00F97E74">
            <w:pPr>
              <w:pStyle w:val="a4"/>
              <w:ind w:left="0"/>
              <w:jc w:val="center"/>
              <w:rPr>
                <w:rFonts w:ascii="11" w:hAnsi="11"/>
              </w:rPr>
            </w:pPr>
            <w:r w:rsidRPr="0065610C">
              <w:rPr>
                <w:rFonts w:ascii="11" w:hAnsi="11"/>
              </w:rPr>
              <w:t>0,1</w:t>
            </w:r>
          </w:p>
        </w:tc>
        <w:tc>
          <w:tcPr>
            <w:tcW w:w="851" w:type="dxa"/>
            <w:vAlign w:val="center"/>
          </w:tcPr>
          <w:p w:rsidR="00F97E74" w:rsidRPr="00632AAA" w:rsidRDefault="00F97E74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 w:rsidRPr="00632AAA">
              <w:rPr>
                <w:rFonts w:ascii="11" w:hAnsi="11"/>
                <w:b/>
              </w:rPr>
              <w:t>0,</w:t>
            </w:r>
            <w:r>
              <w:rPr>
                <w:rFonts w:ascii="11" w:hAnsi="11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F97E74" w:rsidRPr="00632AAA" w:rsidRDefault="00F97E74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13,6</w:t>
            </w:r>
          </w:p>
        </w:tc>
      </w:tr>
      <w:tr w:rsidR="00F97E74" w:rsidRPr="00632AAA" w:rsidTr="00C162FE">
        <w:tc>
          <w:tcPr>
            <w:tcW w:w="2375" w:type="dxa"/>
            <w:vMerge/>
          </w:tcPr>
          <w:p w:rsidR="00F97E74" w:rsidRPr="00632AAA" w:rsidRDefault="00F97E74" w:rsidP="00F97E74">
            <w:pPr>
              <w:pStyle w:val="a4"/>
              <w:ind w:left="0"/>
              <w:rPr>
                <w:rFonts w:ascii="11" w:hAnsi="11"/>
                <w:color w:val="000000" w:themeColor="text1"/>
              </w:rPr>
            </w:pPr>
          </w:p>
        </w:tc>
        <w:tc>
          <w:tcPr>
            <w:tcW w:w="1843" w:type="dxa"/>
          </w:tcPr>
          <w:p w:rsidR="00F97E74" w:rsidRPr="00632AAA" w:rsidRDefault="00F97E74" w:rsidP="00F97E74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Трудовой десант</w:t>
            </w:r>
          </w:p>
        </w:tc>
        <w:tc>
          <w:tcPr>
            <w:tcW w:w="1559" w:type="dxa"/>
          </w:tcPr>
          <w:p w:rsidR="00F97E74" w:rsidRPr="00632AAA" w:rsidRDefault="00F97E74" w:rsidP="00F97E74">
            <w:pPr>
              <w:pStyle w:val="a4"/>
              <w:ind w:left="0"/>
              <w:jc w:val="center"/>
              <w:rPr>
                <w:rFonts w:ascii="11" w:hAnsi="11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F97E74" w:rsidRPr="00632AAA" w:rsidRDefault="00F97E74" w:rsidP="00F97E74">
            <w:pPr>
              <w:pStyle w:val="a5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0,1</w:t>
            </w:r>
          </w:p>
        </w:tc>
        <w:tc>
          <w:tcPr>
            <w:tcW w:w="709" w:type="dxa"/>
            <w:vAlign w:val="center"/>
          </w:tcPr>
          <w:p w:rsidR="00F97E74" w:rsidRPr="00632AAA" w:rsidRDefault="00F97E74" w:rsidP="00F97E74">
            <w:pPr>
              <w:pStyle w:val="a5"/>
              <w:jc w:val="center"/>
              <w:rPr>
                <w:rFonts w:ascii="11" w:hAnsi="11"/>
                <w:color w:val="000000" w:themeColor="text1"/>
              </w:rPr>
            </w:pPr>
            <w:r w:rsidRPr="00632AAA">
              <w:rPr>
                <w:rFonts w:ascii="11" w:hAnsi="11"/>
                <w:color w:val="000000" w:themeColor="text1"/>
              </w:rPr>
              <w:t>0,1</w:t>
            </w:r>
          </w:p>
        </w:tc>
        <w:tc>
          <w:tcPr>
            <w:tcW w:w="709" w:type="dxa"/>
            <w:vAlign w:val="center"/>
          </w:tcPr>
          <w:p w:rsidR="00F97E74" w:rsidRPr="0065610C" w:rsidRDefault="00F97E74" w:rsidP="00F97E74">
            <w:pPr>
              <w:pStyle w:val="a4"/>
              <w:ind w:left="0"/>
              <w:jc w:val="center"/>
              <w:rPr>
                <w:rFonts w:ascii="11" w:hAnsi="11"/>
              </w:rPr>
            </w:pPr>
            <w:r w:rsidRPr="00632AAA">
              <w:rPr>
                <w:rFonts w:ascii="11" w:hAnsi="11"/>
                <w:color w:val="000000" w:themeColor="text1"/>
              </w:rPr>
              <w:t>0,1</w:t>
            </w:r>
          </w:p>
        </w:tc>
        <w:tc>
          <w:tcPr>
            <w:tcW w:w="709" w:type="dxa"/>
            <w:vAlign w:val="center"/>
          </w:tcPr>
          <w:p w:rsidR="00F97E74" w:rsidRPr="0065610C" w:rsidRDefault="00F97E74" w:rsidP="00F97E74">
            <w:pPr>
              <w:pStyle w:val="a4"/>
              <w:ind w:left="0"/>
              <w:jc w:val="center"/>
              <w:rPr>
                <w:rFonts w:ascii="11" w:hAnsi="11"/>
              </w:rPr>
            </w:pPr>
            <w:r w:rsidRPr="00632AAA">
              <w:rPr>
                <w:rFonts w:ascii="11" w:hAnsi="11"/>
                <w:color w:val="000000" w:themeColor="text1"/>
              </w:rPr>
              <w:t>0,1</w:t>
            </w:r>
          </w:p>
        </w:tc>
        <w:tc>
          <w:tcPr>
            <w:tcW w:w="851" w:type="dxa"/>
            <w:vAlign w:val="center"/>
          </w:tcPr>
          <w:p w:rsidR="00F97E74" w:rsidRPr="00632AAA" w:rsidRDefault="00F97E74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0,4</w:t>
            </w:r>
          </w:p>
        </w:tc>
        <w:tc>
          <w:tcPr>
            <w:tcW w:w="992" w:type="dxa"/>
            <w:vAlign w:val="center"/>
          </w:tcPr>
          <w:p w:rsidR="00F97E74" w:rsidRPr="00632AAA" w:rsidRDefault="00F97E74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13,6</w:t>
            </w:r>
          </w:p>
        </w:tc>
      </w:tr>
      <w:tr w:rsidR="00F97E74" w:rsidRPr="00632AAA" w:rsidTr="00F97E74">
        <w:tc>
          <w:tcPr>
            <w:tcW w:w="2375" w:type="dxa"/>
          </w:tcPr>
          <w:p w:rsidR="00F97E74" w:rsidRPr="00632AAA" w:rsidRDefault="00F97E74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</w:p>
        </w:tc>
        <w:tc>
          <w:tcPr>
            <w:tcW w:w="1843" w:type="dxa"/>
          </w:tcPr>
          <w:p w:rsidR="00F97E74" w:rsidRPr="00632AAA" w:rsidRDefault="00F97E74" w:rsidP="00F97E74">
            <w:pPr>
              <w:pStyle w:val="a4"/>
              <w:ind w:left="0"/>
              <w:jc w:val="center"/>
              <w:rPr>
                <w:rFonts w:ascii="11" w:hAnsi="11"/>
                <w:i/>
                <w:color w:val="000000" w:themeColor="text1"/>
              </w:rPr>
            </w:pPr>
            <w:r w:rsidRPr="00632AAA">
              <w:rPr>
                <w:rFonts w:ascii="11" w:hAnsi="11"/>
                <w:i/>
                <w:color w:val="000000" w:themeColor="text1"/>
              </w:rPr>
              <w:t>Итого</w:t>
            </w:r>
          </w:p>
        </w:tc>
        <w:tc>
          <w:tcPr>
            <w:tcW w:w="1559" w:type="dxa"/>
          </w:tcPr>
          <w:p w:rsidR="00F97E74" w:rsidRPr="00632AAA" w:rsidRDefault="00F97E74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</w:p>
        </w:tc>
        <w:tc>
          <w:tcPr>
            <w:tcW w:w="709" w:type="dxa"/>
          </w:tcPr>
          <w:p w:rsidR="00F97E74" w:rsidRPr="007E0EDA" w:rsidRDefault="007E0EDA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3,</w:t>
            </w:r>
            <w:r w:rsidR="009A7370">
              <w:rPr>
                <w:rFonts w:ascii="11" w:hAnsi="11"/>
                <w:b/>
              </w:rPr>
              <w:t>6</w:t>
            </w:r>
          </w:p>
        </w:tc>
        <w:tc>
          <w:tcPr>
            <w:tcW w:w="709" w:type="dxa"/>
          </w:tcPr>
          <w:p w:rsidR="00F97E74" w:rsidRPr="007E0EDA" w:rsidRDefault="007E0EDA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3,</w:t>
            </w:r>
            <w:r w:rsidR="009A7370">
              <w:rPr>
                <w:rFonts w:ascii="11" w:hAnsi="11"/>
                <w:b/>
              </w:rPr>
              <w:t>6</w:t>
            </w:r>
          </w:p>
        </w:tc>
        <w:tc>
          <w:tcPr>
            <w:tcW w:w="709" w:type="dxa"/>
          </w:tcPr>
          <w:p w:rsidR="00F97E74" w:rsidRPr="007E0EDA" w:rsidRDefault="007E0EDA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2,</w:t>
            </w:r>
            <w:r w:rsidR="009A7370">
              <w:rPr>
                <w:rFonts w:ascii="11" w:hAnsi="11"/>
                <w:b/>
              </w:rPr>
              <w:t>6</w:t>
            </w:r>
          </w:p>
        </w:tc>
        <w:tc>
          <w:tcPr>
            <w:tcW w:w="709" w:type="dxa"/>
          </w:tcPr>
          <w:p w:rsidR="00F97E74" w:rsidRPr="007E0EDA" w:rsidRDefault="007E0EDA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4,</w:t>
            </w:r>
            <w:r w:rsidR="009A7370">
              <w:rPr>
                <w:rFonts w:ascii="11" w:hAnsi="11"/>
                <w:b/>
              </w:rPr>
              <w:t>6</w:t>
            </w:r>
          </w:p>
        </w:tc>
        <w:tc>
          <w:tcPr>
            <w:tcW w:w="851" w:type="dxa"/>
          </w:tcPr>
          <w:p w:rsidR="00F97E74" w:rsidRPr="00632AAA" w:rsidRDefault="009A7370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14,4</w:t>
            </w:r>
          </w:p>
        </w:tc>
        <w:tc>
          <w:tcPr>
            <w:tcW w:w="992" w:type="dxa"/>
          </w:tcPr>
          <w:p w:rsidR="00F97E74" w:rsidRPr="00632AAA" w:rsidRDefault="009A7370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489,6</w:t>
            </w:r>
          </w:p>
        </w:tc>
      </w:tr>
      <w:tr w:rsidR="007E0EDA" w:rsidRPr="00632AAA" w:rsidTr="00F97E74">
        <w:tc>
          <w:tcPr>
            <w:tcW w:w="2375" w:type="dxa"/>
          </w:tcPr>
          <w:p w:rsidR="007E0EDA" w:rsidRPr="00632AAA" w:rsidRDefault="007E0EDA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</w:p>
        </w:tc>
        <w:tc>
          <w:tcPr>
            <w:tcW w:w="1843" w:type="dxa"/>
          </w:tcPr>
          <w:p w:rsidR="007E0EDA" w:rsidRPr="00632AAA" w:rsidRDefault="007E0EDA" w:rsidP="00F97E74">
            <w:pPr>
              <w:pStyle w:val="a4"/>
              <w:ind w:left="0"/>
              <w:jc w:val="center"/>
              <w:rPr>
                <w:rFonts w:ascii="11" w:hAnsi="11"/>
                <w:i/>
                <w:color w:val="000000" w:themeColor="text1"/>
              </w:rPr>
            </w:pPr>
            <w:r w:rsidRPr="00632AAA">
              <w:rPr>
                <w:rFonts w:ascii="11" w:hAnsi="11"/>
                <w:b/>
                <w:i/>
                <w:color w:val="000000" w:themeColor="text1"/>
              </w:rPr>
              <w:t>Итого к оплате</w:t>
            </w:r>
          </w:p>
        </w:tc>
        <w:tc>
          <w:tcPr>
            <w:tcW w:w="1559" w:type="dxa"/>
          </w:tcPr>
          <w:p w:rsidR="007E0EDA" w:rsidRPr="00632AAA" w:rsidRDefault="007E0EDA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</w:p>
        </w:tc>
        <w:tc>
          <w:tcPr>
            <w:tcW w:w="709" w:type="dxa"/>
          </w:tcPr>
          <w:p w:rsidR="007E0EDA" w:rsidRPr="007E0EDA" w:rsidRDefault="007E0EDA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3</w:t>
            </w:r>
          </w:p>
        </w:tc>
        <w:tc>
          <w:tcPr>
            <w:tcW w:w="709" w:type="dxa"/>
          </w:tcPr>
          <w:p w:rsidR="007E0EDA" w:rsidRPr="007E0EDA" w:rsidRDefault="007E0EDA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3</w:t>
            </w:r>
          </w:p>
        </w:tc>
        <w:tc>
          <w:tcPr>
            <w:tcW w:w="709" w:type="dxa"/>
          </w:tcPr>
          <w:p w:rsidR="007E0EDA" w:rsidRPr="007E0EDA" w:rsidRDefault="007E0EDA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2</w:t>
            </w:r>
          </w:p>
        </w:tc>
        <w:tc>
          <w:tcPr>
            <w:tcW w:w="709" w:type="dxa"/>
          </w:tcPr>
          <w:p w:rsidR="007E0EDA" w:rsidRPr="007E0EDA" w:rsidRDefault="007E0EDA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4</w:t>
            </w:r>
          </w:p>
        </w:tc>
        <w:tc>
          <w:tcPr>
            <w:tcW w:w="851" w:type="dxa"/>
          </w:tcPr>
          <w:p w:rsidR="007E0EDA" w:rsidRPr="00632AAA" w:rsidRDefault="007E0EDA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12</w:t>
            </w:r>
          </w:p>
        </w:tc>
        <w:tc>
          <w:tcPr>
            <w:tcW w:w="992" w:type="dxa"/>
          </w:tcPr>
          <w:p w:rsidR="007E0EDA" w:rsidRPr="00632AAA" w:rsidRDefault="00121F8D" w:rsidP="00F97E74">
            <w:pPr>
              <w:pStyle w:val="a4"/>
              <w:ind w:left="0"/>
              <w:jc w:val="center"/>
              <w:rPr>
                <w:rFonts w:ascii="11" w:hAnsi="11"/>
                <w:b/>
              </w:rPr>
            </w:pPr>
            <w:r>
              <w:rPr>
                <w:rFonts w:ascii="11" w:hAnsi="11"/>
                <w:b/>
              </w:rPr>
              <w:t>408</w:t>
            </w:r>
          </w:p>
        </w:tc>
      </w:tr>
    </w:tbl>
    <w:p w:rsidR="007575F4" w:rsidRDefault="007575F4" w:rsidP="00155108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77987" w:rsidRPr="00C84E60" w:rsidRDefault="00177987" w:rsidP="00C84E60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177987" w:rsidRPr="00C84E60" w:rsidSect="00D66A70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C3E" w:rsidRDefault="000B0C3E" w:rsidP="00A06A21">
      <w:pPr>
        <w:spacing w:after="0" w:line="240" w:lineRule="auto"/>
      </w:pPr>
      <w:r>
        <w:separator/>
      </w:r>
    </w:p>
  </w:endnote>
  <w:endnote w:type="continuationSeparator" w:id="0">
    <w:p w:rsidR="000B0C3E" w:rsidRDefault="000B0C3E" w:rsidP="00A0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1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0629"/>
      <w:showingPlcHdr/>
    </w:sdtPr>
    <w:sdtEndPr/>
    <w:sdtContent>
      <w:p w:rsidR="00AD60FF" w:rsidRDefault="001B47D4">
        <w:pPr>
          <w:pStyle w:val="ab"/>
          <w:jc w:val="center"/>
        </w:pPr>
        <w:r>
          <w:t xml:space="preserve">     </w:t>
        </w:r>
      </w:p>
    </w:sdtContent>
  </w:sdt>
  <w:p w:rsidR="00AD60FF" w:rsidRDefault="00AD60F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C3E" w:rsidRDefault="000B0C3E" w:rsidP="00A06A21">
      <w:pPr>
        <w:spacing w:after="0" w:line="240" w:lineRule="auto"/>
      </w:pPr>
      <w:r>
        <w:separator/>
      </w:r>
    </w:p>
  </w:footnote>
  <w:footnote w:type="continuationSeparator" w:id="0">
    <w:p w:rsidR="000B0C3E" w:rsidRDefault="000B0C3E" w:rsidP="00A0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695"/>
    <w:multiLevelType w:val="hybridMultilevel"/>
    <w:tmpl w:val="C28E44B4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77A1"/>
    <w:multiLevelType w:val="hybridMultilevel"/>
    <w:tmpl w:val="6966F86C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80EE7"/>
    <w:multiLevelType w:val="hybridMultilevel"/>
    <w:tmpl w:val="D0A262D8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1A69"/>
    <w:multiLevelType w:val="hybridMultilevel"/>
    <w:tmpl w:val="CEB6D45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10C25"/>
    <w:multiLevelType w:val="hybridMultilevel"/>
    <w:tmpl w:val="30AC8506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95EFF"/>
    <w:multiLevelType w:val="hybridMultilevel"/>
    <w:tmpl w:val="EF74F3B6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0E5A"/>
    <w:multiLevelType w:val="hybridMultilevel"/>
    <w:tmpl w:val="5E7C295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5610B"/>
    <w:multiLevelType w:val="hybridMultilevel"/>
    <w:tmpl w:val="7854C182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938EC"/>
    <w:multiLevelType w:val="hybridMultilevel"/>
    <w:tmpl w:val="FD6CCA24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949D3"/>
    <w:multiLevelType w:val="hybridMultilevel"/>
    <w:tmpl w:val="C8EA39D4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162CC"/>
    <w:multiLevelType w:val="hybridMultilevel"/>
    <w:tmpl w:val="0492CCF8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C32C4"/>
    <w:multiLevelType w:val="hybridMultilevel"/>
    <w:tmpl w:val="A202AC34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0370E"/>
    <w:multiLevelType w:val="hybridMultilevel"/>
    <w:tmpl w:val="DF149DD2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E1D86"/>
    <w:multiLevelType w:val="hybridMultilevel"/>
    <w:tmpl w:val="B80AD010"/>
    <w:lvl w:ilvl="0" w:tplc="A6F6CC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7A8F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5AF2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96287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84ADD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C80F41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1E8D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80C0B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A2A3B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221ED9"/>
    <w:multiLevelType w:val="hybridMultilevel"/>
    <w:tmpl w:val="292E4472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149D6"/>
    <w:multiLevelType w:val="hybridMultilevel"/>
    <w:tmpl w:val="D7F6B3DA"/>
    <w:lvl w:ilvl="0" w:tplc="62223C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F05CC5"/>
    <w:multiLevelType w:val="hybridMultilevel"/>
    <w:tmpl w:val="70027A06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17"/>
  </w:num>
  <w:num w:numId="13">
    <w:abstractNumId w:val="15"/>
  </w:num>
  <w:num w:numId="14">
    <w:abstractNumId w:val="0"/>
  </w:num>
  <w:num w:numId="15">
    <w:abstractNumId w:val="11"/>
  </w:num>
  <w:num w:numId="16">
    <w:abstractNumId w:val="1"/>
  </w:num>
  <w:num w:numId="17">
    <w:abstractNumId w:val="18"/>
  </w:num>
  <w:num w:numId="18">
    <w:abstractNumId w:val="5"/>
  </w:num>
  <w:num w:numId="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223E"/>
    <w:rsid w:val="00002580"/>
    <w:rsid w:val="00025EE9"/>
    <w:rsid w:val="00030CF1"/>
    <w:rsid w:val="0003452A"/>
    <w:rsid w:val="0004380D"/>
    <w:rsid w:val="000502C0"/>
    <w:rsid w:val="00053C54"/>
    <w:rsid w:val="00062C0A"/>
    <w:rsid w:val="00067861"/>
    <w:rsid w:val="00072D74"/>
    <w:rsid w:val="00074AA1"/>
    <w:rsid w:val="000779C8"/>
    <w:rsid w:val="00081CB5"/>
    <w:rsid w:val="00082D74"/>
    <w:rsid w:val="00092D58"/>
    <w:rsid w:val="00096963"/>
    <w:rsid w:val="00097FE4"/>
    <w:rsid w:val="000B0C3E"/>
    <w:rsid w:val="000B2B53"/>
    <w:rsid w:val="000B3959"/>
    <w:rsid w:val="000C0FD1"/>
    <w:rsid w:val="000C7D00"/>
    <w:rsid w:val="000D1182"/>
    <w:rsid w:val="000D15D2"/>
    <w:rsid w:val="000E06B9"/>
    <w:rsid w:val="000E2502"/>
    <w:rsid w:val="000E2CD5"/>
    <w:rsid w:val="000F4FC5"/>
    <w:rsid w:val="000F77F0"/>
    <w:rsid w:val="001137CC"/>
    <w:rsid w:val="001173E8"/>
    <w:rsid w:val="00121F8D"/>
    <w:rsid w:val="00127E5D"/>
    <w:rsid w:val="00135631"/>
    <w:rsid w:val="00135C18"/>
    <w:rsid w:val="00135CDC"/>
    <w:rsid w:val="00150D01"/>
    <w:rsid w:val="00154A3D"/>
    <w:rsid w:val="00155108"/>
    <w:rsid w:val="00161D69"/>
    <w:rsid w:val="0017066B"/>
    <w:rsid w:val="00172B00"/>
    <w:rsid w:val="00177987"/>
    <w:rsid w:val="00177B4C"/>
    <w:rsid w:val="001808FD"/>
    <w:rsid w:val="001866CD"/>
    <w:rsid w:val="00196C4C"/>
    <w:rsid w:val="001A24C7"/>
    <w:rsid w:val="001A6D5E"/>
    <w:rsid w:val="001B47D4"/>
    <w:rsid w:val="001B4C58"/>
    <w:rsid w:val="001B6585"/>
    <w:rsid w:val="001F7C26"/>
    <w:rsid w:val="00203F8B"/>
    <w:rsid w:val="00210D59"/>
    <w:rsid w:val="00214E6E"/>
    <w:rsid w:val="002151BD"/>
    <w:rsid w:val="0022009B"/>
    <w:rsid w:val="00223334"/>
    <w:rsid w:val="00224242"/>
    <w:rsid w:val="0022536A"/>
    <w:rsid w:val="00225B80"/>
    <w:rsid w:val="002269D0"/>
    <w:rsid w:val="00236ED7"/>
    <w:rsid w:val="00240DD9"/>
    <w:rsid w:val="00243E09"/>
    <w:rsid w:val="002442B2"/>
    <w:rsid w:val="00256EAA"/>
    <w:rsid w:val="00261120"/>
    <w:rsid w:val="00263A51"/>
    <w:rsid w:val="00266EE2"/>
    <w:rsid w:val="00272BE1"/>
    <w:rsid w:val="002859C7"/>
    <w:rsid w:val="00286C08"/>
    <w:rsid w:val="00294A55"/>
    <w:rsid w:val="002958B7"/>
    <w:rsid w:val="00297D5E"/>
    <w:rsid w:val="002A3358"/>
    <w:rsid w:val="002B1E24"/>
    <w:rsid w:val="002C3471"/>
    <w:rsid w:val="002D1FEB"/>
    <w:rsid w:val="002D3105"/>
    <w:rsid w:val="002D6B82"/>
    <w:rsid w:val="002E06CE"/>
    <w:rsid w:val="002E204D"/>
    <w:rsid w:val="002E28FC"/>
    <w:rsid w:val="002E635B"/>
    <w:rsid w:val="002E6904"/>
    <w:rsid w:val="002F7584"/>
    <w:rsid w:val="003021F7"/>
    <w:rsid w:val="003060FB"/>
    <w:rsid w:val="00321571"/>
    <w:rsid w:val="00322927"/>
    <w:rsid w:val="00331189"/>
    <w:rsid w:val="0033384F"/>
    <w:rsid w:val="00337E47"/>
    <w:rsid w:val="003406C4"/>
    <w:rsid w:val="00353219"/>
    <w:rsid w:val="003543C1"/>
    <w:rsid w:val="00354DDE"/>
    <w:rsid w:val="0036104F"/>
    <w:rsid w:val="00361F8B"/>
    <w:rsid w:val="00367113"/>
    <w:rsid w:val="003677A0"/>
    <w:rsid w:val="00373D93"/>
    <w:rsid w:val="00375ECE"/>
    <w:rsid w:val="00387B6E"/>
    <w:rsid w:val="00394C2C"/>
    <w:rsid w:val="003A36D3"/>
    <w:rsid w:val="003B63A9"/>
    <w:rsid w:val="003C7766"/>
    <w:rsid w:val="003E27EC"/>
    <w:rsid w:val="003E5803"/>
    <w:rsid w:val="003F0964"/>
    <w:rsid w:val="003F18B0"/>
    <w:rsid w:val="003F2640"/>
    <w:rsid w:val="003F2728"/>
    <w:rsid w:val="003F41C0"/>
    <w:rsid w:val="00400F86"/>
    <w:rsid w:val="004017FC"/>
    <w:rsid w:val="0040209C"/>
    <w:rsid w:val="00423701"/>
    <w:rsid w:val="00425BD5"/>
    <w:rsid w:val="00430BBD"/>
    <w:rsid w:val="00430FF9"/>
    <w:rsid w:val="00433C2A"/>
    <w:rsid w:val="00437B44"/>
    <w:rsid w:val="00440D40"/>
    <w:rsid w:val="00445D82"/>
    <w:rsid w:val="00450651"/>
    <w:rsid w:val="00460DE4"/>
    <w:rsid w:val="004628D8"/>
    <w:rsid w:val="00466E5A"/>
    <w:rsid w:val="00471F61"/>
    <w:rsid w:val="00473456"/>
    <w:rsid w:val="00484893"/>
    <w:rsid w:val="0049015A"/>
    <w:rsid w:val="0049042F"/>
    <w:rsid w:val="00493315"/>
    <w:rsid w:val="00493444"/>
    <w:rsid w:val="0049593E"/>
    <w:rsid w:val="004A3DC4"/>
    <w:rsid w:val="004A4E39"/>
    <w:rsid w:val="004A6640"/>
    <w:rsid w:val="004A7388"/>
    <w:rsid w:val="004B778F"/>
    <w:rsid w:val="004C25AB"/>
    <w:rsid w:val="004C413E"/>
    <w:rsid w:val="004D17DD"/>
    <w:rsid w:val="004E482F"/>
    <w:rsid w:val="004E7178"/>
    <w:rsid w:val="004F257F"/>
    <w:rsid w:val="004F332C"/>
    <w:rsid w:val="004F7AC5"/>
    <w:rsid w:val="005024ED"/>
    <w:rsid w:val="0050295F"/>
    <w:rsid w:val="00503000"/>
    <w:rsid w:val="00504BBD"/>
    <w:rsid w:val="00505281"/>
    <w:rsid w:val="00506C84"/>
    <w:rsid w:val="00512D74"/>
    <w:rsid w:val="00514319"/>
    <w:rsid w:val="005218A0"/>
    <w:rsid w:val="00523F25"/>
    <w:rsid w:val="005252DA"/>
    <w:rsid w:val="0052659A"/>
    <w:rsid w:val="0054457C"/>
    <w:rsid w:val="005447C7"/>
    <w:rsid w:val="00550D0F"/>
    <w:rsid w:val="00551B2E"/>
    <w:rsid w:val="0055695C"/>
    <w:rsid w:val="0055731E"/>
    <w:rsid w:val="0055781D"/>
    <w:rsid w:val="00560116"/>
    <w:rsid w:val="00560717"/>
    <w:rsid w:val="00561FFE"/>
    <w:rsid w:val="005702B4"/>
    <w:rsid w:val="00570BB5"/>
    <w:rsid w:val="00575554"/>
    <w:rsid w:val="00575AD9"/>
    <w:rsid w:val="005775DB"/>
    <w:rsid w:val="00581147"/>
    <w:rsid w:val="00581C9C"/>
    <w:rsid w:val="00590B0B"/>
    <w:rsid w:val="005A069B"/>
    <w:rsid w:val="005A24D1"/>
    <w:rsid w:val="005A2CFB"/>
    <w:rsid w:val="005B3A37"/>
    <w:rsid w:val="005B4760"/>
    <w:rsid w:val="005B4E79"/>
    <w:rsid w:val="005C2D3E"/>
    <w:rsid w:val="005E161B"/>
    <w:rsid w:val="005E44EC"/>
    <w:rsid w:val="005E5734"/>
    <w:rsid w:val="0061298C"/>
    <w:rsid w:val="0061358C"/>
    <w:rsid w:val="00622D3B"/>
    <w:rsid w:val="006249FC"/>
    <w:rsid w:val="00626146"/>
    <w:rsid w:val="00632AAA"/>
    <w:rsid w:val="0064030D"/>
    <w:rsid w:val="00650C6C"/>
    <w:rsid w:val="006539F3"/>
    <w:rsid w:val="006545D5"/>
    <w:rsid w:val="0065610C"/>
    <w:rsid w:val="006566AF"/>
    <w:rsid w:val="00661886"/>
    <w:rsid w:val="006730CC"/>
    <w:rsid w:val="006A03BE"/>
    <w:rsid w:val="006A14F3"/>
    <w:rsid w:val="006A3FA8"/>
    <w:rsid w:val="006A6691"/>
    <w:rsid w:val="006B0BAE"/>
    <w:rsid w:val="006B1AD1"/>
    <w:rsid w:val="006B3F2F"/>
    <w:rsid w:val="006D1101"/>
    <w:rsid w:val="006D75F3"/>
    <w:rsid w:val="006E5404"/>
    <w:rsid w:val="006E6D49"/>
    <w:rsid w:val="006E7DE8"/>
    <w:rsid w:val="006F26D6"/>
    <w:rsid w:val="00704590"/>
    <w:rsid w:val="007069BC"/>
    <w:rsid w:val="00716114"/>
    <w:rsid w:val="00724913"/>
    <w:rsid w:val="00737672"/>
    <w:rsid w:val="0075429D"/>
    <w:rsid w:val="00755136"/>
    <w:rsid w:val="007575F4"/>
    <w:rsid w:val="00764D9E"/>
    <w:rsid w:val="00764EF5"/>
    <w:rsid w:val="00771CC3"/>
    <w:rsid w:val="0077773D"/>
    <w:rsid w:val="0078183C"/>
    <w:rsid w:val="007835C5"/>
    <w:rsid w:val="0078761F"/>
    <w:rsid w:val="00790BD0"/>
    <w:rsid w:val="0079367A"/>
    <w:rsid w:val="00795388"/>
    <w:rsid w:val="00796626"/>
    <w:rsid w:val="00796ECB"/>
    <w:rsid w:val="00797349"/>
    <w:rsid w:val="007A44BB"/>
    <w:rsid w:val="007B3944"/>
    <w:rsid w:val="007C4512"/>
    <w:rsid w:val="007D199B"/>
    <w:rsid w:val="007D39D3"/>
    <w:rsid w:val="007D6892"/>
    <w:rsid w:val="007E0EC1"/>
    <w:rsid w:val="007E0EDA"/>
    <w:rsid w:val="007E3A94"/>
    <w:rsid w:val="007E3F99"/>
    <w:rsid w:val="007E6B3F"/>
    <w:rsid w:val="007F31FD"/>
    <w:rsid w:val="007F4DA9"/>
    <w:rsid w:val="007F70FA"/>
    <w:rsid w:val="00802474"/>
    <w:rsid w:val="00803893"/>
    <w:rsid w:val="00805184"/>
    <w:rsid w:val="008110D7"/>
    <w:rsid w:val="00811AA9"/>
    <w:rsid w:val="00812D50"/>
    <w:rsid w:val="0082347A"/>
    <w:rsid w:val="00823C55"/>
    <w:rsid w:val="008272FA"/>
    <w:rsid w:val="00830A31"/>
    <w:rsid w:val="00835037"/>
    <w:rsid w:val="00835204"/>
    <w:rsid w:val="00836D20"/>
    <w:rsid w:val="00836D68"/>
    <w:rsid w:val="00837675"/>
    <w:rsid w:val="008407B3"/>
    <w:rsid w:val="00844C2B"/>
    <w:rsid w:val="008456EB"/>
    <w:rsid w:val="00845C3C"/>
    <w:rsid w:val="00846D50"/>
    <w:rsid w:val="00847783"/>
    <w:rsid w:val="008525A9"/>
    <w:rsid w:val="00853764"/>
    <w:rsid w:val="008540EA"/>
    <w:rsid w:val="00855330"/>
    <w:rsid w:val="008576B3"/>
    <w:rsid w:val="0086024B"/>
    <w:rsid w:val="0087550C"/>
    <w:rsid w:val="00880005"/>
    <w:rsid w:val="008802DE"/>
    <w:rsid w:val="00883CB5"/>
    <w:rsid w:val="00892FE1"/>
    <w:rsid w:val="00893777"/>
    <w:rsid w:val="00897DEC"/>
    <w:rsid w:val="008A4150"/>
    <w:rsid w:val="008C2ED6"/>
    <w:rsid w:val="008E73F4"/>
    <w:rsid w:val="008F019E"/>
    <w:rsid w:val="008F4707"/>
    <w:rsid w:val="008F563D"/>
    <w:rsid w:val="0090085D"/>
    <w:rsid w:val="0090431A"/>
    <w:rsid w:val="009060D0"/>
    <w:rsid w:val="00916754"/>
    <w:rsid w:val="00920AC6"/>
    <w:rsid w:val="00930CBA"/>
    <w:rsid w:val="0093558F"/>
    <w:rsid w:val="00936B4D"/>
    <w:rsid w:val="00944249"/>
    <w:rsid w:val="00947716"/>
    <w:rsid w:val="0095052A"/>
    <w:rsid w:val="00963A3D"/>
    <w:rsid w:val="00964F5B"/>
    <w:rsid w:val="00966FCF"/>
    <w:rsid w:val="00970B7E"/>
    <w:rsid w:val="009750E0"/>
    <w:rsid w:val="009753BB"/>
    <w:rsid w:val="00975426"/>
    <w:rsid w:val="0097562D"/>
    <w:rsid w:val="00980842"/>
    <w:rsid w:val="009808B5"/>
    <w:rsid w:val="009905FC"/>
    <w:rsid w:val="00996C35"/>
    <w:rsid w:val="009A3065"/>
    <w:rsid w:val="009A7370"/>
    <w:rsid w:val="009B0220"/>
    <w:rsid w:val="009B0B41"/>
    <w:rsid w:val="009C03DD"/>
    <w:rsid w:val="009C0BCA"/>
    <w:rsid w:val="009D1513"/>
    <w:rsid w:val="009D2B5F"/>
    <w:rsid w:val="009D375D"/>
    <w:rsid w:val="009D3F0E"/>
    <w:rsid w:val="009E29C6"/>
    <w:rsid w:val="009E2E4E"/>
    <w:rsid w:val="009E3E7A"/>
    <w:rsid w:val="009E64B5"/>
    <w:rsid w:val="009E6D37"/>
    <w:rsid w:val="009F4E1E"/>
    <w:rsid w:val="00A02E18"/>
    <w:rsid w:val="00A05723"/>
    <w:rsid w:val="00A06A21"/>
    <w:rsid w:val="00A15B5F"/>
    <w:rsid w:val="00A175A2"/>
    <w:rsid w:val="00A27586"/>
    <w:rsid w:val="00A27A11"/>
    <w:rsid w:val="00A34112"/>
    <w:rsid w:val="00A34258"/>
    <w:rsid w:val="00A449E2"/>
    <w:rsid w:val="00A53D82"/>
    <w:rsid w:val="00A56B11"/>
    <w:rsid w:val="00A5708B"/>
    <w:rsid w:val="00A57C9B"/>
    <w:rsid w:val="00A64BAB"/>
    <w:rsid w:val="00A65B71"/>
    <w:rsid w:val="00A72A67"/>
    <w:rsid w:val="00A73F8F"/>
    <w:rsid w:val="00A77720"/>
    <w:rsid w:val="00A81396"/>
    <w:rsid w:val="00A86C17"/>
    <w:rsid w:val="00A875B5"/>
    <w:rsid w:val="00A9195D"/>
    <w:rsid w:val="00A93A10"/>
    <w:rsid w:val="00A93AFA"/>
    <w:rsid w:val="00A962E2"/>
    <w:rsid w:val="00A96C7B"/>
    <w:rsid w:val="00AA6303"/>
    <w:rsid w:val="00AB2635"/>
    <w:rsid w:val="00AC0533"/>
    <w:rsid w:val="00AC333D"/>
    <w:rsid w:val="00AD050B"/>
    <w:rsid w:val="00AD60FF"/>
    <w:rsid w:val="00AD6541"/>
    <w:rsid w:val="00AD778E"/>
    <w:rsid w:val="00AE26E2"/>
    <w:rsid w:val="00AE55DF"/>
    <w:rsid w:val="00AF5439"/>
    <w:rsid w:val="00B007DC"/>
    <w:rsid w:val="00B0417C"/>
    <w:rsid w:val="00B046F6"/>
    <w:rsid w:val="00B13FEF"/>
    <w:rsid w:val="00B144BB"/>
    <w:rsid w:val="00B33209"/>
    <w:rsid w:val="00B530DF"/>
    <w:rsid w:val="00B55442"/>
    <w:rsid w:val="00B5629B"/>
    <w:rsid w:val="00B6172F"/>
    <w:rsid w:val="00B7148F"/>
    <w:rsid w:val="00B72EDB"/>
    <w:rsid w:val="00B80747"/>
    <w:rsid w:val="00B87B99"/>
    <w:rsid w:val="00B90E3F"/>
    <w:rsid w:val="00B913FE"/>
    <w:rsid w:val="00BA1E24"/>
    <w:rsid w:val="00BA3DCB"/>
    <w:rsid w:val="00BA6F61"/>
    <w:rsid w:val="00BB1A5B"/>
    <w:rsid w:val="00BB66ED"/>
    <w:rsid w:val="00BC61FA"/>
    <w:rsid w:val="00BD0BE3"/>
    <w:rsid w:val="00BD1011"/>
    <w:rsid w:val="00BD1EAD"/>
    <w:rsid w:val="00BD445D"/>
    <w:rsid w:val="00BE15A0"/>
    <w:rsid w:val="00BE178C"/>
    <w:rsid w:val="00BE449B"/>
    <w:rsid w:val="00BF326A"/>
    <w:rsid w:val="00BF407D"/>
    <w:rsid w:val="00C0039E"/>
    <w:rsid w:val="00C011FC"/>
    <w:rsid w:val="00C01482"/>
    <w:rsid w:val="00C062B2"/>
    <w:rsid w:val="00C1713C"/>
    <w:rsid w:val="00C20B7B"/>
    <w:rsid w:val="00C259DF"/>
    <w:rsid w:val="00C31CCD"/>
    <w:rsid w:val="00C37441"/>
    <w:rsid w:val="00C5223E"/>
    <w:rsid w:val="00C664D7"/>
    <w:rsid w:val="00C76309"/>
    <w:rsid w:val="00C76BDC"/>
    <w:rsid w:val="00C8461E"/>
    <w:rsid w:val="00C84E60"/>
    <w:rsid w:val="00C9034C"/>
    <w:rsid w:val="00C9084A"/>
    <w:rsid w:val="00C91E27"/>
    <w:rsid w:val="00C92A6C"/>
    <w:rsid w:val="00C9412D"/>
    <w:rsid w:val="00CA4ECD"/>
    <w:rsid w:val="00CB0AE5"/>
    <w:rsid w:val="00CB1A39"/>
    <w:rsid w:val="00CB4D19"/>
    <w:rsid w:val="00CC1122"/>
    <w:rsid w:val="00CC2912"/>
    <w:rsid w:val="00CC3855"/>
    <w:rsid w:val="00CC53E7"/>
    <w:rsid w:val="00CD5BB9"/>
    <w:rsid w:val="00CD7AB6"/>
    <w:rsid w:val="00CF07AA"/>
    <w:rsid w:val="00CF2C8B"/>
    <w:rsid w:val="00CF5539"/>
    <w:rsid w:val="00D021B0"/>
    <w:rsid w:val="00D2299F"/>
    <w:rsid w:val="00D40AAD"/>
    <w:rsid w:val="00D4104E"/>
    <w:rsid w:val="00D43712"/>
    <w:rsid w:val="00D4409A"/>
    <w:rsid w:val="00D46ED8"/>
    <w:rsid w:val="00D5374C"/>
    <w:rsid w:val="00D60A68"/>
    <w:rsid w:val="00D61033"/>
    <w:rsid w:val="00D610A4"/>
    <w:rsid w:val="00D61ED6"/>
    <w:rsid w:val="00D66A70"/>
    <w:rsid w:val="00D673DA"/>
    <w:rsid w:val="00D93270"/>
    <w:rsid w:val="00D95B5F"/>
    <w:rsid w:val="00D96F40"/>
    <w:rsid w:val="00D97C2A"/>
    <w:rsid w:val="00DA0522"/>
    <w:rsid w:val="00DA10D1"/>
    <w:rsid w:val="00DA16A3"/>
    <w:rsid w:val="00DA212A"/>
    <w:rsid w:val="00DB7B99"/>
    <w:rsid w:val="00DC2F9E"/>
    <w:rsid w:val="00DC57FA"/>
    <w:rsid w:val="00DC65FC"/>
    <w:rsid w:val="00DD1E4C"/>
    <w:rsid w:val="00DE55D6"/>
    <w:rsid w:val="00DF4196"/>
    <w:rsid w:val="00E079EA"/>
    <w:rsid w:val="00E12901"/>
    <w:rsid w:val="00E14FDE"/>
    <w:rsid w:val="00E15DEC"/>
    <w:rsid w:val="00E20C7F"/>
    <w:rsid w:val="00E23BEF"/>
    <w:rsid w:val="00E25E83"/>
    <w:rsid w:val="00E27033"/>
    <w:rsid w:val="00E4125B"/>
    <w:rsid w:val="00E56E5A"/>
    <w:rsid w:val="00E6751C"/>
    <w:rsid w:val="00E75375"/>
    <w:rsid w:val="00E75C01"/>
    <w:rsid w:val="00E76D50"/>
    <w:rsid w:val="00E8682B"/>
    <w:rsid w:val="00E91CBD"/>
    <w:rsid w:val="00EA2641"/>
    <w:rsid w:val="00EA3AC7"/>
    <w:rsid w:val="00EA5E25"/>
    <w:rsid w:val="00EB0B65"/>
    <w:rsid w:val="00EB759A"/>
    <w:rsid w:val="00EC2C6F"/>
    <w:rsid w:val="00EC4A95"/>
    <w:rsid w:val="00EC778B"/>
    <w:rsid w:val="00ED2A49"/>
    <w:rsid w:val="00ED4388"/>
    <w:rsid w:val="00EE4573"/>
    <w:rsid w:val="00EF2AD5"/>
    <w:rsid w:val="00EF2F74"/>
    <w:rsid w:val="00EF3D19"/>
    <w:rsid w:val="00F009F5"/>
    <w:rsid w:val="00F05D9C"/>
    <w:rsid w:val="00F12054"/>
    <w:rsid w:val="00F15A77"/>
    <w:rsid w:val="00F15D1B"/>
    <w:rsid w:val="00F201A3"/>
    <w:rsid w:val="00F25417"/>
    <w:rsid w:val="00F44214"/>
    <w:rsid w:val="00F46FF9"/>
    <w:rsid w:val="00F5473C"/>
    <w:rsid w:val="00F55CB8"/>
    <w:rsid w:val="00F66582"/>
    <w:rsid w:val="00F705C8"/>
    <w:rsid w:val="00F70784"/>
    <w:rsid w:val="00F742B4"/>
    <w:rsid w:val="00F74DCE"/>
    <w:rsid w:val="00F8074B"/>
    <w:rsid w:val="00F86260"/>
    <w:rsid w:val="00F902A0"/>
    <w:rsid w:val="00F94242"/>
    <w:rsid w:val="00F9656C"/>
    <w:rsid w:val="00F97E74"/>
    <w:rsid w:val="00FA0C81"/>
    <w:rsid w:val="00FA3E58"/>
    <w:rsid w:val="00FA5B09"/>
    <w:rsid w:val="00FB0840"/>
    <w:rsid w:val="00FB428F"/>
    <w:rsid w:val="00FC45C6"/>
    <w:rsid w:val="00FC6606"/>
    <w:rsid w:val="00FE24C1"/>
    <w:rsid w:val="00FE37CF"/>
    <w:rsid w:val="00FE3943"/>
    <w:rsid w:val="00FF2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4574A"/>
  <w15:docId w15:val="{4B0E11F9-AFED-4DBA-A69A-E1DE34B3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FD"/>
  </w:style>
  <w:style w:type="paragraph" w:styleId="1">
    <w:name w:val="heading 1"/>
    <w:basedOn w:val="a"/>
    <w:next w:val="a"/>
    <w:link w:val="10"/>
    <w:uiPriority w:val="9"/>
    <w:qFormat/>
    <w:rsid w:val="00387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3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C062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10D5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A3AC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Normal (Web)"/>
    <w:basedOn w:val="a"/>
    <w:uiPriority w:val="99"/>
    <w:unhideWhenUsed/>
    <w:rsid w:val="00EA3AC7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7">
    <w:name w:val="Основной текст_"/>
    <w:basedOn w:val="a0"/>
    <w:link w:val="11"/>
    <w:rsid w:val="00FA5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A5B0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5376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A06A21"/>
  </w:style>
  <w:style w:type="paragraph" w:styleId="a9">
    <w:name w:val="header"/>
    <w:basedOn w:val="a"/>
    <w:link w:val="aa"/>
    <w:uiPriority w:val="99"/>
    <w:semiHidden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A21"/>
  </w:style>
  <w:style w:type="paragraph" w:styleId="ab">
    <w:name w:val="footer"/>
    <w:basedOn w:val="a"/>
    <w:link w:val="ac"/>
    <w:uiPriority w:val="99"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A21"/>
  </w:style>
  <w:style w:type="character" w:customStyle="1" w:styleId="apple-converted-space">
    <w:name w:val="apple-converted-space"/>
    <w:basedOn w:val="a0"/>
    <w:rsid w:val="008C2ED6"/>
  </w:style>
  <w:style w:type="character" w:styleId="ad">
    <w:name w:val="Hyperlink"/>
    <w:basedOn w:val="a0"/>
    <w:uiPriority w:val="99"/>
    <w:semiHidden/>
    <w:unhideWhenUsed/>
    <w:rsid w:val="008C2ED6"/>
    <w:rPr>
      <w:color w:val="0000FF"/>
      <w:u w:val="single"/>
    </w:rPr>
  </w:style>
  <w:style w:type="paragraph" w:customStyle="1" w:styleId="Default">
    <w:name w:val="Default"/>
    <w:rsid w:val="00883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C55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BB66ED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110">
    <w:name w:val="Оглавление 11"/>
    <w:basedOn w:val="a"/>
    <w:uiPriority w:val="1"/>
    <w:qFormat/>
    <w:rsid w:val="00C8461E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0">
    <w:name w:val="Body Text"/>
    <w:basedOn w:val="a"/>
    <w:link w:val="af1"/>
    <w:uiPriority w:val="1"/>
    <w:qFormat/>
    <w:rsid w:val="00C8461E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C8461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1">
    <w:name w:val="Заголовок 11"/>
    <w:basedOn w:val="a"/>
    <w:uiPriority w:val="1"/>
    <w:qFormat/>
    <w:rsid w:val="00B87B99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440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D4409A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D4409A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1">
    <w:name w:val="Заголовок 51"/>
    <w:basedOn w:val="a"/>
    <w:uiPriority w:val="1"/>
    <w:qFormat/>
    <w:rsid w:val="00D4409A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61">
    <w:name w:val="Заголовок 61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  <w:lang w:eastAsia="en-US"/>
    </w:rPr>
  </w:style>
  <w:style w:type="paragraph" w:customStyle="1" w:styleId="71">
    <w:name w:val="Заголовок 71"/>
    <w:basedOn w:val="a"/>
    <w:uiPriority w:val="1"/>
    <w:qFormat/>
    <w:rsid w:val="00D4409A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87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678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Strong"/>
    <w:basedOn w:val="a0"/>
    <w:uiPriority w:val="22"/>
    <w:qFormat/>
    <w:rsid w:val="00CC53E7"/>
    <w:rPr>
      <w:b/>
      <w:bCs/>
    </w:rPr>
  </w:style>
  <w:style w:type="character" w:customStyle="1" w:styleId="fontstyle01">
    <w:name w:val="fontstyle01"/>
    <w:basedOn w:val="a0"/>
    <w:rsid w:val="0040209C"/>
    <w:rPr>
      <w:rFonts w:ascii="Bold" w:hAnsi="Bold" w:hint="default"/>
      <w:b/>
      <w:bCs/>
      <w:i w:val="0"/>
      <w:iCs w:val="0"/>
      <w:color w:val="000000"/>
      <w:sz w:val="52"/>
      <w:szCs w:val="52"/>
    </w:rPr>
  </w:style>
  <w:style w:type="character" w:customStyle="1" w:styleId="fontstyle21">
    <w:name w:val="fontstyle21"/>
    <w:basedOn w:val="a0"/>
    <w:rsid w:val="0040209C"/>
    <w:rPr>
      <w:rFonts w:ascii="1" w:hAnsi="1" w:hint="default"/>
      <w:b w:val="0"/>
      <w:bCs w:val="0"/>
      <w:i w:val="0"/>
      <w:iCs w:val="0"/>
      <w:color w:val="0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2E92-6FE2-4E57-88DD-157A097C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5423</Words>
  <Characters>30916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Алексей</cp:lastModifiedBy>
  <cp:revision>8</cp:revision>
  <cp:lastPrinted>2024-08-21T05:43:00Z</cp:lastPrinted>
  <dcterms:created xsi:type="dcterms:W3CDTF">2024-08-20T02:18:00Z</dcterms:created>
  <dcterms:modified xsi:type="dcterms:W3CDTF">2024-11-12T05:13:00Z</dcterms:modified>
</cp:coreProperties>
</file>